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F794A" w14:textId="77777777" w:rsidR="002D3266" w:rsidRDefault="002D3266" w:rsidP="002D3266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2E03E27" wp14:editId="2FBD366F">
            <wp:extent cx="1120140" cy="755374"/>
            <wp:effectExtent l="0" t="0" r="0" b="6985"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CC50D" w14:textId="77777777" w:rsidR="002D3266" w:rsidRPr="00005D37" w:rsidRDefault="002D3266" w:rsidP="002D326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25C07444" w14:textId="77777777" w:rsidR="002D3266" w:rsidRPr="00005D37" w:rsidRDefault="002D3266" w:rsidP="002D326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633927F2" w14:textId="223B1DB7" w:rsidR="002D3266" w:rsidRPr="003A7A4D" w:rsidRDefault="002D3266" w:rsidP="002D3266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A7A4D">
        <w:rPr>
          <w:rFonts w:ascii="Times New Roman" w:hAnsi="Times New Roman" w:cs="Times New Roman"/>
          <w:bCs/>
          <w:sz w:val="24"/>
          <w:szCs w:val="24"/>
        </w:rPr>
        <w:t>Nr._</w:t>
      </w:r>
      <w:proofErr w:type="gramEnd"/>
      <w:r w:rsidRPr="003A7A4D">
        <w:rPr>
          <w:rFonts w:ascii="Times New Roman" w:hAnsi="Times New Roman" w:cs="Times New Roman"/>
          <w:bCs/>
          <w:sz w:val="24"/>
          <w:szCs w:val="24"/>
        </w:rPr>
        <w:t>__</w:t>
      </w:r>
      <w:proofErr w:type="spellStart"/>
      <w:r w:rsidRPr="003A7A4D">
        <w:rPr>
          <w:rFonts w:ascii="Times New Roman" w:hAnsi="Times New Roman" w:cs="Times New Roman"/>
          <w:bCs/>
          <w:sz w:val="24"/>
          <w:szCs w:val="24"/>
        </w:rPr>
        <w:t>Prot</w:t>
      </w:r>
      <w:proofErr w:type="spellEnd"/>
      <w:r w:rsidRPr="003A7A4D">
        <w:rPr>
          <w:rFonts w:ascii="Times New Roman" w:hAnsi="Times New Roman" w:cs="Times New Roman"/>
          <w:bCs/>
          <w:sz w:val="24"/>
          <w:szCs w:val="24"/>
        </w:rPr>
        <w:tab/>
        <w:t>Date</w:t>
      </w:r>
      <w:r w:rsidR="00F92514">
        <w:rPr>
          <w:rFonts w:ascii="Times New Roman" w:hAnsi="Times New Roman" w:cs="Times New Roman"/>
          <w:bCs/>
          <w:sz w:val="24"/>
          <w:szCs w:val="24"/>
        </w:rPr>
        <w:t>.</w:t>
      </w:r>
      <w:r w:rsidR="002630E7">
        <w:rPr>
          <w:rFonts w:ascii="Times New Roman" w:hAnsi="Times New Roman" w:cs="Times New Roman"/>
          <w:bCs/>
          <w:sz w:val="24"/>
          <w:szCs w:val="24"/>
        </w:rPr>
        <w:t>___.___</w:t>
      </w:r>
      <w:r w:rsidRPr="003A7A4D">
        <w:rPr>
          <w:rFonts w:ascii="Times New Roman" w:hAnsi="Times New Roman" w:cs="Times New Roman"/>
          <w:bCs/>
          <w:sz w:val="24"/>
          <w:szCs w:val="24"/>
        </w:rPr>
        <w:t>2020</w:t>
      </w:r>
    </w:p>
    <w:p w14:paraId="22BE678D" w14:textId="77777777" w:rsidR="00603756" w:rsidRPr="002D3266" w:rsidRDefault="00603756" w:rsidP="00C173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9750A1" w14:textId="77777777" w:rsidR="005312A9" w:rsidRDefault="00603756" w:rsidP="005312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 w:rsidR="007C4EA5"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 w:rsidR="007C4EA5"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 w:rsidR="007C4EA5"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30FD2A79" w14:textId="77777777" w:rsidR="005312A9" w:rsidRDefault="005312A9" w:rsidP="00207F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Shpallje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4D61E9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</w:t>
      </w:r>
      <w:r w:rsidR="004D61E9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vizje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4D61E9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Detyr</w:t>
      </w:r>
      <w:r w:rsidR="004D61E9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4D61E9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</w:t>
      </w:r>
      <w:r w:rsidR="004D61E9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rbimin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Civil)</w:t>
      </w:r>
    </w:p>
    <w:p w14:paraId="7B5332B4" w14:textId="77777777" w:rsidR="005312A9" w:rsidRPr="00207FBA" w:rsidRDefault="005312A9" w:rsidP="00207F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D1FEC" w14:textId="77777777" w:rsidR="00603756" w:rsidRPr="00B63E98" w:rsidRDefault="00603756" w:rsidP="00603756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r w:rsidR="0053485A" w:rsidRPr="00B63E98">
        <w:rPr>
          <w:rFonts w:ascii="Times New Roman" w:hAnsi="Times New Roman" w:cs="Times New Roman"/>
          <w:sz w:val="24"/>
          <w:szCs w:val="24"/>
        </w:rPr>
        <w:t>VKM-</w:t>
      </w:r>
      <w:proofErr w:type="spellStart"/>
      <w:r w:rsidR="0053485A"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53485A" w:rsidRPr="00B63E98">
        <w:rPr>
          <w:rFonts w:ascii="Times New Roman" w:hAnsi="Times New Roman" w:cs="Times New Roman"/>
          <w:sz w:val="24"/>
          <w:szCs w:val="24"/>
        </w:rPr>
        <w:t xml:space="preserve"> </w:t>
      </w:r>
      <w:r w:rsidR="0053485A" w:rsidRPr="0060429E">
        <w:rPr>
          <w:rFonts w:ascii="Times New Roman" w:hAnsi="Times New Roman" w:cs="Times New Roman"/>
          <w:sz w:val="24"/>
          <w:szCs w:val="24"/>
        </w:rPr>
        <w:t xml:space="preserve">nr. 242, </w:t>
      </w:r>
      <w:proofErr w:type="spellStart"/>
      <w:r w:rsidR="0053485A" w:rsidRPr="0060429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53485A" w:rsidRPr="0060429E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53485A" w:rsidRPr="0060429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3485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85A" w:rsidRPr="0060429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53485A" w:rsidRPr="0060429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3485A" w:rsidRPr="0060429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3485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85A" w:rsidRPr="0060429E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="0053485A"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3485A" w:rsidRPr="0060429E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="0053485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85A"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3485A" w:rsidRPr="0060429E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="0053485A" w:rsidRPr="006042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3485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85A"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53485A"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3485A"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="0053485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85A"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3485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85A"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3485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85A"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="0053485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85A" w:rsidRPr="0060429E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="0053485A" w:rsidRPr="0060429E">
        <w:rPr>
          <w:rFonts w:ascii="Times New Roman" w:hAnsi="Times New Roman" w:cs="Times New Roman"/>
          <w:sz w:val="24"/>
          <w:szCs w:val="24"/>
        </w:rPr>
        <w:t>”</w:t>
      </w:r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 w:rsidR="007C4EA5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7C4EA5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 w:rsidR="007C4EA5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Bashkis</w:t>
      </w:r>
      <w:r w:rsidR="007C4EA5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 w:rsidR="007C4EA5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r w:rsidR="00C070B1">
        <w:rPr>
          <w:rFonts w:ascii="Times New Roman" w:hAnsi="Times New Roman" w:cs="Times New Roman"/>
          <w:sz w:val="24"/>
          <w:szCs w:val="24"/>
          <w:shd w:val="clear" w:color="auto" w:fill="FFFFFF"/>
        </w:rPr>
        <w:t>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7C4EA5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="00C070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70B1">
        <w:rPr>
          <w:rFonts w:ascii="Times New Roman" w:hAnsi="Times New Roman" w:cs="Times New Roman"/>
          <w:sz w:val="24"/>
          <w:szCs w:val="24"/>
          <w:shd w:val="clear" w:color="auto" w:fill="FFFFFF"/>
        </w:rPr>
        <w:t>lir</w:t>
      </w:r>
      <w:r w:rsidR="004D61E9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7C4EA5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754E7660" w14:textId="77777777" w:rsidR="00603756" w:rsidRPr="005312A9" w:rsidRDefault="00603756" w:rsidP="002630E7">
      <w:pPr>
        <w:pStyle w:val="ListParagraph"/>
        <w:numPr>
          <w:ilvl w:val="0"/>
          <w:numId w:val="1"/>
        </w:numPr>
        <w:spacing w:line="276" w:lineRule="auto"/>
        <w:jc w:val="center"/>
        <w:rPr>
          <w:b/>
          <w:shd w:val="clear" w:color="auto" w:fill="FFFFFF"/>
        </w:rPr>
      </w:pPr>
      <w:proofErr w:type="spellStart"/>
      <w:r w:rsidRPr="005312A9">
        <w:rPr>
          <w:b/>
          <w:shd w:val="clear" w:color="auto" w:fill="FFFFFF"/>
        </w:rPr>
        <w:t>Drejtor</w:t>
      </w:r>
      <w:proofErr w:type="spellEnd"/>
      <w:r w:rsidRPr="005312A9">
        <w:rPr>
          <w:b/>
          <w:shd w:val="clear" w:color="auto" w:fill="FFFFFF"/>
        </w:rPr>
        <w:t xml:space="preserve">, </w:t>
      </w:r>
      <w:proofErr w:type="spellStart"/>
      <w:r w:rsidRPr="005312A9">
        <w:rPr>
          <w:b/>
          <w:shd w:val="clear" w:color="auto" w:fill="FFFFFF"/>
        </w:rPr>
        <w:t>i</w:t>
      </w:r>
      <w:proofErr w:type="spellEnd"/>
      <w:r w:rsidRPr="005312A9">
        <w:rPr>
          <w:b/>
          <w:shd w:val="clear" w:color="auto" w:fill="FFFFFF"/>
        </w:rPr>
        <w:t xml:space="preserve"> </w:t>
      </w:r>
      <w:proofErr w:type="spellStart"/>
      <w:r w:rsidR="002D3266">
        <w:rPr>
          <w:b/>
          <w:shd w:val="clear" w:color="auto" w:fill="FFFFFF"/>
        </w:rPr>
        <w:t>Drejtorise</w:t>
      </w:r>
      <w:proofErr w:type="spellEnd"/>
      <w:r w:rsidR="002D3266">
        <w:rPr>
          <w:b/>
          <w:shd w:val="clear" w:color="auto" w:fill="FFFFFF"/>
        </w:rPr>
        <w:t xml:space="preserve"> se </w:t>
      </w:r>
      <w:bookmarkStart w:id="0" w:name="_Hlk28350009"/>
      <w:proofErr w:type="spellStart"/>
      <w:r w:rsidR="002D3266">
        <w:rPr>
          <w:b/>
          <w:shd w:val="clear" w:color="auto" w:fill="FFFFFF"/>
        </w:rPr>
        <w:t>Ruajtjes</w:t>
      </w:r>
      <w:proofErr w:type="spellEnd"/>
      <w:r w:rsidR="002D3266">
        <w:rPr>
          <w:b/>
          <w:shd w:val="clear" w:color="auto" w:fill="FFFFFF"/>
        </w:rPr>
        <w:t xml:space="preserve"> </w:t>
      </w:r>
      <w:proofErr w:type="spellStart"/>
      <w:r w:rsidR="002D3266">
        <w:rPr>
          <w:b/>
          <w:shd w:val="clear" w:color="auto" w:fill="FFFFFF"/>
        </w:rPr>
        <w:t>dhe</w:t>
      </w:r>
      <w:proofErr w:type="spellEnd"/>
      <w:r w:rsidR="002D3266">
        <w:rPr>
          <w:b/>
          <w:shd w:val="clear" w:color="auto" w:fill="FFFFFF"/>
        </w:rPr>
        <w:t xml:space="preserve"> </w:t>
      </w:r>
      <w:proofErr w:type="spellStart"/>
      <w:r w:rsidR="002D3266">
        <w:rPr>
          <w:b/>
          <w:shd w:val="clear" w:color="auto" w:fill="FFFFFF"/>
        </w:rPr>
        <w:t>Mirembajtjes</w:t>
      </w:r>
      <w:proofErr w:type="spellEnd"/>
      <w:r w:rsidR="002D3266">
        <w:rPr>
          <w:b/>
          <w:shd w:val="clear" w:color="auto" w:fill="FFFFFF"/>
        </w:rPr>
        <w:t xml:space="preserve"> se </w:t>
      </w:r>
      <w:proofErr w:type="spellStart"/>
      <w:r w:rsidR="002D3266">
        <w:rPr>
          <w:b/>
          <w:shd w:val="clear" w:color="auto" w:fill="FFFFFF"/>
        </w:rPr>
        <w:t>Institucioneve</w:t>
      </w:r>
      <w:proofErr w:type="spellEnd"/>
      <w:r w:rsidR="002D3266">
        <w:rPr>
          <w:b/>
          <w:shd w:val="clear" w:color="auto" w:fill="FFFFFF"/>
        </w:rPr>
        <w:t xml:space="preserve"> </w:t>
      </w:r>
      <w:proofErr w:type="spellStart"/>
      <w:r w:rsidR="002D3266">
        <w:rPr>
          <w:b/>
          <w:shd w:val="clear" w:color="auto" w:fill="FFFFFF"/>
        </w:rPr>
        <w:t>Publike&amp;Arsimore</w:t>
      </w:r>
      <w:proofErr w:type="spellEnd"/>
    </w:p>
    <w:bookmarkEnd w:id="0"/>
    <w:p w14:paraId="5E203251" w14:textId="77777777" w:rsidR="005312A9" w:rsidRPr="00671E98" w:rsidRDefault="00916213" w:rsidP="005312A9">
      <w:pPr>
        <w:pStyle w:val="Default"/>
        <w:ind w:left="720"/>
        <w:rPr>
          <w:rFonts w:asciiTheme="minorHAnsi" w:hAnsiTheme="minorHAnsi" w:cs="Times New Roman"/>
          <w:color w:val="auto"/>
        </w:rPr>
      </w:pPr>
      <w:r>
        <w:rPr>
          <w:noProof/>
          <w:lang w:val="en-US" w:eastAsia="en-US"/>
        </w:rPr>
        <w:pict w14:anchorId="08DE191E">
          <v:rect id="_x0000_s1026" style="position:absolute;left:0;text-align:left;margin-left:1.3pt;margin-top:9.65pt;width:450.3pt;height:100.05pt;z-index:251660288" fillcolor="#ffc" strokecolor="#c00000">
            <v:textbox>
              <w:txbxContent>
                <w:p w14:paraId="3A7F83DF" w14:textId="77777777" w:rsidR="005312A9" w:rsidRPr="00E96A45" w:rsidRDefault="005312A9" w:rsidP="008F603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</w:pP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</w:r>
                  <w:proofErr w:type="spellStart"/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konkurimin</w:t>
                  </w:r>
                  <w:proofErr w:type="spellEnd"/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 nëpërmjet procedurës së ngritjes në detyrë dhe  p</w:t>
                  </w:r>
                  <w:r w:rsid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r pranimin n</w:t>
                  </w:r>
                  <w:r w:rsid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 shërbimin civil, procedura t</w:t>
                  </w:r>
                  <w:r w:rsid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 cilat do t</w:t>
                  </w:r>
                  <w:r w:rsid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 zhvillohen nj</w:t>
                  </w:r>
                  <w:r w:rsid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koh</w:t>
                  </w:r>
                  <w:r w:rsid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sisht.</w:t>
                  </w:r>
                </w:p>
                <w:p w14:paraId="48F2C8D2" w14:textId="77777777" w:rsidR="005312A9" w:rsidRDefault="005312A9" w:rsidP="005312A9">
                  <w:pPr>
                    <w:pStyle w:val="Default"/>
                    <w:rPr>
                      <w:i/>
                      <w:iCs/>
                      <w:color w:val="FF0000"/>
                      <w:sz w:val="23"/>
                      <w:szCs w:val="23"/>
                    </w:rPr>
                  </w:pPr>
                </w:p>
                <w:p w14:paraId="250EECB8" w14:textId="77777777" w:rsidR="005312A9" w:rsidRDefault="005312A9" w:rsidP="005312A9">
                  <w:pPr>
                    <w:pStyle w:val="Default"/>
                    <w:rPr>
                      <w:i/>
                      <w:iCs/>
                      <w:color w:val="FF0000"/>
                      <w:sz w:val="23"/>
                      <w:szCs w:val="23"/>
                    </w:rPr>
                  </w:pPr>
                </w:p>
                <w:p w14:paraId="489C0CCF" w14:textId="77777777" w:rsidR="005312A9" w:rsidRDefault="005312A9" w:rsidP="005312A9">
                  <w:pPr>
                    <w:pStyle w:val="Default"/>
                    <w:rPr>
                      <w:i/>
                      <w:iCs/>
                      <w:color w:val="FF0000"/>
                      <w:sz w:val="23"/>
                      <w:szCs w:val="23"/>
                    </w:rPr>
                  </w:pPr>
                </w:p>
                <w:p w14:paraId="25A4435B" w14:textId="77777777" w:rsidR="005312A9" w:rsidRDefault="005312A9" w:rsidP="005312A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i/>
                      <w:iCs/>
                      <w:color w:val="FF0000"/>
                      <w:sz w:val="23"/>
                      <w:szCs w:val="23"/>
                    </w:rPr>
                    <w:t xml:space="preserve">ngritjes </w:t>
                  </w:r>
                </w:p>
                <w:p w14:paraId="29B8D1F3" w14:textId="77777777" w:rsidR="005312A9" w:rsidRDefault="005312A9" w:rsidP="005312A9"/>
              </w:txbxContent>
            </v:textbox>
          </v:rect>
        </w:pict>
      </w:r>
    </w:p>
    <w:p w14:paraId="14372791" w14:textId="77777777" w:rsidR="005312A9" w:rsidRPr="00671E98" w:rsidRDefault="005312A9" w:rsidP="005312A9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22F5ACDC" w14:textId="77777777" w:rsidR="005312A9" w:rsidRPr="00671E98" w:rsidRDefault="005312A9" w:rsidP="005312A9">
      <w:pPr>
        <w:pStyle w:val="Default"/>
        <w:numPr>
          <w:ilvl w:val="0"/>
          <w:numId w:val="1"/>
        </w:numPr>
        <w:jc w:val="center"/>
        <w:rPr>
          <w:rFonts w:asciiTheme="minorHAnsi" w:hAnsiTheme="minorHAnsi"/>
          <w:color w:val="auto"/>
          <w:sz w:val="32"/>
          <w:szCs w:val="32"/>
        </w:rPr>
      </w:pPr>
      <w:r w:rsidRPr="00671E98">
        <w:rPr>
          <w:rFonts w:asciiTheme="minorHAnsi" w:hAnsiTheme="minorHAnsi"/>
          <w:b/>
          <w:bCs/>
          <w:color w:val="auto"/>
          <w:sz w:val="32"/>
          <w:szCs w:val="32"/>
        </w:rPr>
        <w:t>Për të dy procedurat (lëvizje paralele dhe ngritje në detyrë)aplikohet në të njëjtën kohë!</w:t>
      </w:r>
    </w:p>
    <w:p w14:paraId="45F53CD4" w14:textId="77777777" w:rsidR="005312A9" w:rsidRPr="005312A9" w:rsidRDefault="005312A9" w:rsidP="005312A9">
      <w:pPr>
        <w:pStyle w:val="Default"/>
        <w:numPr>
          <w:ilvl w:val="0"/>
          <w:numId w:val="1"/>
        </w:numPr>
        <w:rPr>
          <w:rFonts w:asciiTheme="minorHAnsi" w:hAnsiTheme="minorHAnsi" w:cs="Times New Roman"/>
          <w:color w:val="auto"/>
        </w:rPr>
      </w:pPr>
      <w:r w:rsidRPr="005312A9">
        <w:rPr>
          <w:rFonts w:asciiTheme="minorHAnsi" w:hAnsiTheme="minorHAnsi" w:cs="Times New Roman"/>
          <w:b/>
          <w:bCs/>
          <w:color w:val="auto"/>
          <w:sz w:val="23"/>
          <w:szCs w:val="23"/>
        </w:rPr>
        <w:t xml:space="preserve"> </w:t>
      </w:r>
    </w:p>
    <w:p w14:paraId="6C2B60BD" w14:textId="77777777" w:rsidR="005312A9" w:rsidRPr="00671E98" w:rsidRDefault="005312A9" w:rsidP="005312A9">
      <w:pPr>
        <w:pStyle w:val="Default"/>
        <w:ind w:left="1080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14:paraId="572B16B0" w14:textId="77777777" w:rsidR="005312A9" w:rsidRDefault="005312A9" w:rsidP="005312A9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p w14:paraId="2B124AA9" w14:textId="77777777" w:rsidR="00F12DD7" w:rsidRDefault="00F12DD7" w:rsidP="005312A9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p w14:paraId="77C6FE5F" w14:textId="77777777" w:rsidR="00F12DD7" w:rsidRDefault="00F12DD7" w:rsidP="005312A9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p w14:paraId="28197F92" w14:textId="77777777" w:rsidR="00F12DD7" w:rsidRPr="00671E98" w:rsidRDefault="00F12DD7" w:rsidP="005312A9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5312A9" w:rsidRPr="00671E98" w14:paraId="6808A1CE" w14:textId="77777777" w:rsidTr="00B663BF">
        <w:tc>
          <w:tcPr>
            <w:tcW w:w="6521" w:type="dxa"/>
            <w:tcBorders>
              <w:right w:val="nil"/>
            </w:tcBorders>
          </w:tcPr>
          <w:p w14:paraId="753FBDA8" w14:textId="77777777" w:rsidR="005312A9" w:rsidRPr="00671E98" w:rsidRDefault="005312A9" w:rsidP="00B663BF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295BCA06" w14:textId="77777777" w:rsidR="005312A9" w:rsidRPr="00671E98" w:rsidRDefault="005312A9" w:rsidP="00B663BF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162028D" w14:textId="7D0204E6" w:rsidR="005312A9" w:rsidRPr="00671E98" w:rsidRDefault="002630E7" w:rsidP="00B663BF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05</w:t>
            </w:r>
            <w:r w:rsidR="005312A9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2D3266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5312A9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5312A9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  <w:r w:rsidR="002D3266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</w:p>
        </w:tc>
      </w:tr>
      <w:tr w:rsidR="005312A9" w:rsidRPr="00671E98" w14:paraId="049A29DE" w14:textId="77777777" w:rsidTr="00B663BF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2E3439B9" w14:textId="77777777" w:rsidR="005312A9" w:rsidRPr="00671E98" w:rsidRDefault="005312A9" w:rsidP="00B663BF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2497388A" w14:textId="77777777" w:rsidR="005312A9" w:rsidRPr="00671E98" w:rsidRDefault="005312A9" w:rsidP="00B663BF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NGRITJE NË DETYRË: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860C0CD" w14:textId="186D0E7F" w:rsidR="005312A9" w:rsidRDefault="002630E7" w:rsidP="00B663BF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10</w:t>
            </w:r>
            <w:r w:rsidR="005312A9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2D3266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5312A9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5312A9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  <w:r w:rsidR="002D3266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</w:p>
          <w:p w14:paraId="12D15AEE" w14:textId="77777777" w:rsidR="005312A9" w:rsidRPr="00671E98" w:rsidRDefault="005312A9" w:rsidP="005312A9">
            <w:pPr>
              <w:pStyle w:val="Default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</w:p>
        </w:tc>
      </w:tr>
      <w:tr w:rsidR="005312A9" w:rsidRPr="00671E98" w14:paraId="49E7F74F" w14:textId="77777777" w:rsidTr="00B663BF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2944CF1D" w14:textId="77777777" w:rsidR="005312A9" w:rsidRDefault="005312A9" w:rsidP="00B663BF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Afati p</w:t>
            </w:r>
            <w:r w:rsidR="004D61E9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ë</w:t>
            </w: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r dorëzimin e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</w:t>
            </w:r>
            <w:r w:rsidR="004D61E9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ë</w:t>
            </w: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r</w:t>
            </w:r>
          </w:p>
          <w:p w14:paraId="4FCA5E7B" w14:textId="77777777" w:rsidR="005312A9" w:rsidRPr="005312A9" w:rsidRDefault="005312A9" w:rsidP="00B663BF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</w:pP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PRANIM N</w:t>
            </w:r>
            <w:r w:rsidR="004D61E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 SH</w:t>
            </w:r>
            <w:r w:rsidR="004D61E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21977172" w14:textId="3E3E6885" w:rsidR="005312A9" w:rsidRDefault="002630E7" w:rsidP="00B663BF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15</w:t>
            </w:r>
            <w:r w:rsidR="005312A9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2D3266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5312A9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.20</w:t>
            </w:r>
            <w:r w:rsidR="002D3266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</w:p>
        </w:tc>
      </w:tr>
    </w:tbl>
    <w:p w14:paraId="630763D2" w14:textId="77777777" w:rsidR="005312A9" w:rsidRDefault="005312A9" w:rsidP="0060375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8D4C20" w14:textId="77777777" w:rsidR="005C6530" w:rsidRPr="00B63E98" w:rsidRDefault="005C6530" w:rsidP="0060375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AE437D" w14:textId="77777777" w:rsidR="00603756" w:rsidRPr="00B63E98" w:rsidRDefault="00B63E98" w:rsidP="00603756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proofErr w:type="spellStart"/>
      <w:r>
        <w:rPr>
          <w:b/>
        </w:rPr>
        <w:t>Q</w:t>
      </w:r>
      <w:r w:rsidRPr="00B63E98">
        <w:rPr>
          <w:b/>
        </w:rPr>
        <w:t>ëllimi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i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përgjithshëm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i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pozicionit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të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punës</w:t>
      </w:r>
      <w:proofErr w:type="spellEnd"/>
    </w:p>
    <w:p w14:paraId="585FE069" w14:textId="77777777" w:rsidR="00603756" w:rsidRPr="00B63E98" w:rsidRDefault="00603756" w:rsidP="000B66E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proofErr w:type="spellStart"/>
      <w:r w:rsidRPr="00B63E98">
        <w:t>Realizon</w:t>
      </w:r>
      <w:proofErr w:type="spellEnd"/>
      <w:r w:rsidRPr="00B63E98">
        <w:t xml:space="preserve"> </w:t>
      </w:r>
      <w:proofErr w:type="spellStart"/>
      <w:r w:rsidRPr="00B63E98">
        <w:t>detyrat</w:t>
      </w:r>
      <w:proofErr w:type="spellEnd"/>
      <w:r w:rsidRPr="00B63E98">
        <w:t xml:space="preserve"> </w:t>
      </w:r>
      <w:proofErr w:type="spellStart"/>
      <w:r w:rsidRPr="00B63E98">
        <w:t>në</w:t>
      </w:r>
      <w:proofErr w:type="spellEnd"/>
      <w:r w:rsidRPr="00B63E98">
        <w:t xml:space="preserve"> </w:t>
      </w:r>
      <w:proofErr w:type="spellStart"/>
      <w:r w:rsidRPr="00B63E98">
        <w:t>bazë</w:t>
      </w:r>
      <w:proofErr w:type="spellEnd"/>
      <w:r w:rsidRPr="00B63E98">
        <w:t xml:space="preserve"> </w:t>
      </w:r>
      <w:proofErr w:type="spellStart"/>
      <w:r w:rsidRPr="00B63E98">
        <w:t>të</w:t>
      </w:r>
      <w:proofErr w:type="spellEnd"/>
      <w:r w:rsidRPr="00B63E98">
        <w:t xml:space="preserve"> </w:t>
      </w:r>
      <w:proofErr w:type="spellStart"/>
      <w:r w:rsidRPr="00B63E98">
        <w:t>misionit</w:t>
      </w:r>
      <w:proofErr w:type="spellEnd"/>
      <w:r w:rsidRPr="00B63E98">
        <w:t xml:space="preserve"> </w:t>
      </w:r>
      <w:proofErr w:type="spellStart"/>
      <w:r w:rsidRPr="00B63E98">
        <w:t>të</w:t>
      </w:r>
      <w:proofErr w:type="spellEnd"/>
      <w:r w:rsidRPr="00B63E98">
        <w:t xml:space="preserve"> </w:t>
      </w:r>
      <w:proofErr w:type="spellStart"/>
      <w:r w:rsidRPr="00B63E98">
        <w:t>institucionit</w:t>
      </w:r>
      <w:proofErr w:type="spellEnd"/>
      <w:r w:rsidRPr="00B63E98">
        <w:t>.</w:t>
      </w:r>
    </w:p>
    <w:p w14:paraId="7130F95A" w14:textId="77777777" w:rsidR="00603756" w:rsidRDefault="00603756" w:rsidP="000B66EB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Përgatit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shtetasve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7EDAF065" w14:textId="77777777" w:rsidR="00B925A6" w:rsidRPr="00B925A6" w:rsidRDefault="00B925A6" w:rsidP="00B925A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proofErr w:type="spellStart"/>
      <w:r w:rsidRPr="00B925A6">
        <w:t>Menaxhimi</w:t>
      </w:r>
      <w:proofErr w:type="spellEnd"/>
      <w:r w:rsidRPr="00B925A6">
        <w:t xml:space="preserve"> me </w:t>
      </w:r>
      <w:proofErr w:type="spellStart"/>
      <w:proofErr w:type="gramStart"/>
      <w:r w:rsidRPr="00B925A6">
        <w:t>cilesi</w:t>
      </w:r>
      <w:proofErr w:type="spellEnd"/>
      <w:r w:rsidRPr="00B925A6">
        <w:t xml:space="preserve">  </w:t>
      </w:r>
      <w:proofErr w:type="spellStart"/>
      <w:r w:rsidRPr="00B925A6">
        <w:t>dhe</w:t>
      </w:r>
      <w:proofErr w:type="spellEnd"/>
      <w:proofErr w:type="gramEnd"/>
      <w:r w:rsidRPr="00B925A6">
        <w:t xml:space="preserve"> </w:t>
      </w:r>
      <w:proofErr w:type="spellStart"/>
      <w:r w:rsidRPr="00B925A6">
        <w:t>efektivitet</w:t>
      </w:r>
      <w:proofErr w:type="spellEnd"/>
      <w:r w:rsidRPr="00B925A6">
        <w:t xml:space="preserve"> </w:t>
      </w:r>
      <w:proofErr w:type="spellStart"/>
      <w:r w:rsidRPr="00B925A6">
        <w:t>i</w:t>
      </w:r>
      <w:proofErr w:type="spellEnd"/>
      <w:r w:rsidRPr="00B925A6">
        <w:t xml:space="preserve"> </w:t>
      </w:r>
      <w:proofErr w:type="spellStart"/>
      <w:r>
        <w:t>drejtorise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punonjesve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saj</w:t>
      </w:r>
      <w:proofErr w:type="spellEnd"/>
      <w:r>
        <w:t xml:space="preserve"> duke </w:t>
      </w:r>
      <w:proofErr w:type="spellStart"/>
      <w:r>
        <w:t>arritur</w:t>
      </w:r>
      <w:proofErr w:type="spellEnd"/>
      <w:r>
        <w:t xml:space="preserve"> </w:t>
      </w:r>
      <w:proofErr w:type="spellStart"/>
      <w:r>
        <w:t>rrezultatet</w:t>
      </w:r>
      <w:proofErr w:type="spellEnd"/>
      <w:r>
        <w:t xml:space="preserve"> e </w:t>
      </w:r>
      <w:proofErr w:type="spellStart"/>
      <w:r>
        <w:t>duhura</w:t>
      </w:r>
      <w:proofErr w:type="spellEnd"/>
      <w:r>
        <w:t xml:space="preserve"> per </w:t>
      </w:r>
      <w:proofErr w:type="spellStart"/>
      <w:r>
        <w:t>mbarvajtjen</w:t>
      </w:r>
      <w:proofErr w:type="spellEnd"/>
      <w:r>
        <w:t xml:space="preserve"> e </w:t>
      </w:r>
      <w:proofErr w:type="spellStart"/>
      <w:r>
        <w:t>punes</w:t>
      </w:r>
      <w:proofErr w:type="spellEnd"/>
      <w:r>
        <w:t xml:space="preserve"> .</w:t>
      </w:r>
      <w:r w:rsidRPr="00B925A6">
        <w:t xml:space="preserve">  </w:t>
      </w:r>
    </w:p>
    <w:p w14:paraId="304558E4" w14:textId="77777777" w:rsidR="00603756" w:rsidRPr="00B63E98" w:rsidRDefault="00603756" w:rsidP="000B66E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F6FE297" w14:textId="77777777" w:rsidR="00603756" w:rsidRPr="00B63E98" w:rsidRDefault="00603756" w:rsidP="00603756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proofErr w:type="spellStart"/>
      <w:r w:rsidRPr="00B63E98">
        <w:rPr>
          <w:b/>
        </w:rPr>
        <w:t>D</w:t>
      </w:r>
      <w:r w:rsidR="00B63E98">
        <w:rPr>
          <w:b/>
        </w:rPr>
        <w:t>etyrat</w:t>
      </w:r>
      <w:proofErr w:type="spellEnd"/>
      <w:r w:rsidR="00B63E98">
        <w:rPr>
          <w:b/>
        </w:rPr>
        <w:t xml:space="preserve"> </w:t>
      </w:r>
      <w:proofErr w:type="spellStart"/>
      <w:r w:rsidR="00B63E98">
        <w:rPr>
          <w:b/>
        </w:rPr>
        <w:t>K</w:t>
      </w:r>
      <w:r w:rsidR="00B63E98" w:rsidRPr="00B63E98">
        <w:rPr>
          <w:b/>
        </w:rPr>
        <w:t>ryesore</w:t>
      </w:r>
      <w:proofErr w:type="spellEnd"/>
    </w:p>
    <w:p w14:paraId="3254AACD" w14:textId="77777777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B63E98">
        <w:rPr>
          <w:rFonts w:ascii="Times New Roman" w:hAnsi="Times New Roman" w:cs="Times New Roman"/>
          <w:sz w:val="24"/>
          <w:szCs w:val="24"/>
          <w:lang w:val="de-DE"/>
        </w:rPr>
        <w:t xml:space="preserve">Organizon dhe menaxhon punën e </w:t>
      </w:r>
      <w:r w:rsidRPr="00B63E98">
        <w:rPr>
          <w:rFonts w:ascii="Times New Roman" w:hAnsi="Times New Roman" w:cs="Times New Roman"/>
          <w:bCs/>
          <w:sz w:val="24"/>
          <w:szCs w:val="24"/>
          <w:lang w:val="de-DE"/>
        </w:rPr>
        <w:t>Drejtorisë.</w:t>
      </w:r>
    </w:p>
    <w:p w14:paraId="75293C55" w14:textId="77777777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63E98">
        <w:rPr>
          <w:rFonts w:ascii="Times New Roman" w:hAnsi="Times New Roman" w:cs="Times New Roman"/>
          <w:sz w:val="24"/>
          <w:szCs w:val="24"/>
          <w:lang w:val="de-DE"/>
        </w:rPr>
        <w:t>Koordinon punën me drejtoritë dhe sektorët e tjerë të Bashkisë.</w:t>
      </w:r>
    </w:p>
    <w:p w14:paraId="49FC7C1E" w14:textId="77777777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63E98">
        <w:rPr>
          <w:rFonts w:ascii="Times New Roman" w:hAnsi="Times New Roman" w:cs="Times New Roman"/>
          <w:sz w:val="24"/>
          <w:szCs w:val="24"/>
          <w:lang w:val="de-DE"/>
        </w:rPr>
        <w:t>Organizion punën për trajtimin e ankesave dhe kërkesave të qytetarëve.</w:t>
      </w:r>
    </w:p>
    <w:p w14:paraId="763272D2" w14:textId="77777777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63E98">
        <w:rPr>
          <w:rFonts w:ascii="Times New Roman" w:hAnsi="Times New Roman" w:cs="Times New Roman"/>
          <w:sz w:val="24"/>
          <w:szCs w:val="24"/>
          <w:lang w:val="de-DE"/>
        </w:rPr>
        <w:t>Respekton afatet ligjore dhe procedurat administrative në trajtimin e ankesave dhe kërkesave të qytetarëve.</w:t>
      </w:r>
    </w:p>
    <w:p w14:paraId="086BE006" w14:textId="77777777" w:rsidR="00603756" w:rsidRPr="00DB13C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13C8">
        <w:rPr>
          <w:rFonts w:ascii="Times New Roman" w:hAnsi="Times New Roman" w:cs="Times New Roman"/>
          <w:sz w:val="24"/>
          <w:szCs w:val="24"/>
          <w:lang w:val="de-DE"/>
        </w:rPr>
        <w:t xml:space="preserve">Harton planin mujor të Drejtorisë (brenda datës 28 të muajit) </w:t>
      </w:r>
    </w:p>
    <w:p w14:paraId="2D7DF1DD" w14:textId="77777777" w:rsidR="00603756" w:rsidRPr="00DB13C8" w:rsidRDefault="00603756" w:rsidP="009C05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DB13C8">
        <w:rPr>
          <w:rFonts w:ascii="Times New Roman" w:hAnsi="Times New Roman" w:cs="Times New Roman"/>
          <w:sz w:val="24"/>
          <w:szCs w:val="24"/>
        </w:rPr>
        <w:t>Raporton</w:t>
      </w:r>
      <w:proofErr w:type="spellEnd"/>
      <w:r w:rsidRPr="00DB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3C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B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3C8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DB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3C8">
        <w:rPr>
          <w:rFonts w:ascii="Times New Roman" w:hAnsi="Times New Roman" w:cs="Times New Roman"/>
          <w:sz w:val="24"/>
          <w:szCs w:val="24"/>
        </w:rPr>
        <w:t>mujore</w:t>
      </w:r>
      <w:proofErr w:type="spellEnd"/>
      <w:r w:rsidRPr="00DB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3C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B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3C8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DB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3C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B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3C8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DB13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13C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DB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3C8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DB13C8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B13C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B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3C8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DB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3C8">
        <w:rPr>
          <w:rFonts w:ascii="Times New Roman" w:hAnsi="Times New Roman" w:cs="Times New Roman"/>
          <w:sz w:val="24"/>
          <w:szCs w:val="24"/>
        </w:rPr>
        <w:t>muaji</w:t>
      </w:r>
      <w:proofErr w:type="spellEnd"/>
      <w:r w:rsidRPr="00DB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3C8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Pr="00DB13C8">
        <w:rPr>
          <w:rFonts w:ascii="Times New Roman" w:hAnsi="Times New Roman" w:cs="Times New Roman"/>
          <w:sz w:val="24"/>
          <w:szCs w:val="24"/>
        </w:rPr>
        <w:t>)</w:t>
      </w:r>
    </w:p>
    <w:p w14:paraId="53B48127" w14:textId="77777777" w:rsidR="009C0523" w:rsidRPr="00DB13C8" w:rsidRDefault="009C0523" w:rsidP="009C0523">
      <w:pPr>
        <w:pStyle w:val="ListParagraph"/>
        <w:numPr>
          <w:ilvl w:val="0"/>
          <w:numId w:val="4"/>
        </w:numPr>
        <w:spacing w:line="276" w:lineRule="auto"/>
        <w:jc w:val="both"/>
        <w:rPr>
          <w:shd w:val="clear" w:color="auto" w:fill="FFFFFF"/>
        </w:rPr>
      </w:pPr>
      <w:proofErr w:type="spellStart"/>
      <w:proofErr w:type="gramStart"/>
      <w:r w:rsidRPr="00DB13C8">
        <w:rPr>
          <w:shd w:val="clear" w:color="auto" w:fill="FFFFFF"/>
        </w:rPr>
        <w:t>Ruajtj</w:t>
      </w:r>
      <w:r w:rsidR="00DB13C8" w:rsidRPr="00DB13C8">
        <w:rPr>
          <w:shd w:val="clear" w:color="auto" w:fill="FFFFFF"/>
        </w:rPr>
        <w:t>en</w:t>
      </w:r>
      <w:proofErr w:type="spellEnd"/>
      <w:r w:rsidR="00DB13C8" w:rsidRPr="00DB13C8">
        <w:rPr>
          <w:shd w:val="clear" w:color="auto" w:fill="FFFFFF"/>
        </w:rPr>
        <w:t xml:space="preserve"> </w:t>
      </w:r>
      <w:r w:rsidRPr="00DB13C8">
        <w:rPr>
          <w:shd w:val="clear" w:color="auto" w:fill="FFFFFF"/>
        </w:rPr>
        <w:t xml:space="preserve"> </w:t>
      </w:r>
      <w:proofErr w:type="spellStart"/>
      <w:r w:rsidRPr="00DB13C8">
        <w:rPr>
          <w:shd w:val="clear" w:color="auto" w:fill="FFFFFF"/>
        </w:rPr>
        <w:t>dhe</w:t>
      </w:r>
      <w:proofErr w:type="spellEnd"/>
      <w:proofErr w:type="gramEnd"/>
      <w:r w:rsidRPr="00DB13C8">
        <w:rPr>
          <w:shd w:val="clear" w:color="auto" w:fill="FFFFFF"/>
        </w:rPr>
        <w:t xml:space="preserve"> </w:t>
      </w:r>
      <w:proofErr w:type="spellStart"/>
      <w:r w:rsidRPr="00DB13C8">
        <w:rPr>
          <w:shd w:val="clear" w:color="auto" w:fill="FFFFFF"/>
        </w:rPr>
        <w:t>Mirembajtje</w:t>
      </w:r>
      <w:r w:rsidR="00DB13C8" w:rsidRPr="00DB13C8">
        <w:rPr>
          <w:shd w:val="clear" w:color="auto" w:fill="FFFFFF"/>
        </w:rPr>
        <w:t>n</w:t>
      </w:r>
      <w:proofErr w:type="spellEnd"/>
      <w:r w:rsidR="00DB13C8" w:rsidRPr="00DB13C8">
        <w:rPr>
          <w:shd w:val="clear" w:color="auto" w:fill="FFFFFF"/>
        </w:rPr>
        <w:t xml:space="preserve"> </w:t>
      </w:r>
      <w:r w:rsidRPr="00DB13C8">
        <w:rPr>
          <w:shd w:val="clear" w:color="auto" w:fill="FFFFFF"/>
        </w:rPr>
        <w:t xml:space="preserve"> </w:t>
      </w:r>
      <w:r w:rsidR="00DB13C8" w:rsidRPr="00DB13C8">
        <w:rPr>
          <w:shd w:val="clear" w:color="auto" w:fill="FFFFFF"/>
        </w:rPr>
        <w:t>e</w:t>
      </w:r>
      <w:r w:rsidRPr="00DB13C8">
        <w:rPr>
          <w:shd w:val="clear" w:color="auto" w:fill="FFFFFF"/>
        </w:rPr>
        <w:t xml:space="preserve"> </w:t>
      </w:r>
      <w:proofErr w:type="spellStart"/>
      <w:r w:rsidRPr="00DB13C8">
        <w:rPr>
          <w:shd w:val="clear" w:color="auto" w:fill="FFFFFF"/>
        </w:rPr>
        <w:t>Institucioneve</w:t>
      </w:r>
      <w:proofErr w:type="spellEnd"/>
      <w:r w:rsidRPr="00DB13C8">
        <w:rPr>
          <w:shd w:val="clear" w:color="auto" w:fill="FFFFFF"/>
        </w:rPr>
        <w:t xml:space="preserve"> </w:t>
      </w:r>
      <w:proofErr w:type="spellStart"/>
      <w:r w:rsidRPr="00DB13C8">
        <w:rPr>
          <w:shd w:val="clear" w:color="auto" w:fill="FFFFFF"/>
        </w:rPr>
        <w:t>Publike&amp;Arsimore</w:t>
      </w:r>
      <w:proofErr w:type="spellEnd"/>
      <w:r w:rsidR="00DB13C8" w:rsidRPr="00DB13C8">
        <w:rPr>
          <w:shd w:val="clear" w:color="auto" w:fill="FFFFFF"/>
        </w:rPr>
        <w:t xml:space="preserve"> </w:t>
      </w:r>
      <w:proofErr w:type="spellStart"/>
      <w:r w:rsidR="00DB13C8" w:rsidRPr="00DB13C8">
        <w:rPr>
          <w:shd w:val="clear" w:color="auto" w:fill="FFFFFF"/>
        </w:rPr>
        <w:t>te</w:t>
      </w:r>
      <w:proofErr w:type="spellEnd"/>
      <w:r w:rsidR="00DB13C8" w:rsidRPr="00DB13C8">
        <w:rPr>
          <w:shd w:val="clear" w:color="auto" w:fill="FFFFFF"/>
        </w:rPr>
        <w:t xml:space="preserve"> </w:t>
      </w:r>
      <w:proofErr w:type="spellStart"/>
      <w:r w:rsidR="00DB13C8" w:rsidRPr="00DB13C8">
        <w:rPr>
          <w:shd w:val="clear" w:color="auto" w:fill="FFFFFF"/>
        </w:rPr>
        <w:t>Territorit</w:t>
      </w:r>
      <w:proofErr w:type="spellEnd"/>
      <w:r w:rsidR="00DB13C8" w:rsidRPr="00DB13C8">
        <w:rPr>
          <w:shd w:val="clear" w:color="auto" w:fill="FFFFFF"/>
        </w:rPr>
        <w:t xml:space="preserve"> </w:t>
      </w:r>
      <w:proofErr w:type="spellStart"/>
      <w:r w:rsidR="00DB13C8" w:rsidRPr="00DB13C8">
        <w:rPr>
          <w:shd w:val="clear" w:color="auto" w:fill="FFFFFF"/>
        </w:rPr>
        <w:t>te</w:t>
      </w:r>
      <w:proofErr w:type="spellEnd"/>
      <w:r w:rsidR="00DB13C8" w:rsidRPr="00DB13C8">
        <w:rPr>
          <w:shd w:val="clear" w:color="auto" w:fill="FFFFFF"/>
        </w:rPr>
        <w:t xml:space="preserve"> </w:t>
      </w:r>
      <w:proofErr w:type="spellStart"/>
      <w:r w:rsidR="00DB13C8" w:rsidRPr="00DB13C8">
        <w:rPr>
          <w:shd w:val="clear" w:color="auto" w:fill="FFFFFF"/>
        </w:rPr>
        <w:t>Bashkise</w:t>
      </w:r>
      <w:proofErr w:type="spellEnd"/>
      <w:r w:rsidR="00DB13C8" w:rsidRPr="00DB13C8">
        <w:rPr>
          <w:shd w:val="clear" w:color="auto" w:fill="FFFFFF"/>
        </w:rPr>
        <w:t xml:space="preserve"> </w:t>
      </w:r>
      <w:proofErr w:type="spellStart"/>
      <w:r w:rsidR="00DB13C8" w:rsidRPr="00DB13C8">
        <w:rPr>
          <w:shd w:val="clear" w:color="auto" w:fill="FFFFFF"/>
        </w:rPr>
        <w:t>Kamez</w:t>
      </w:r>
      <w:proofErr w:type="spellEnd"/>
      <w:r w:rsidR="00DB13C8" w:rsidRPr="00DB13C8">
        <w:rPr>
          <w:shd w:val="clear" w:color="auto" w:fill="FFFFFF"/>
        </w:rPr>
        <w:t>.</w:t>
      </w:r>
    </w:p>
    <w:p w14:paraId="4ECB9527" w14:textId="77777777" w:rsidR="009C0523" w:rsidRPr="00DB13C8" w:rsidRDefault="009C0523" w:rsidP="009C05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25C6CA" w14:textId="77777777" w:rsidR="009C0523" w:rsidRPr="009C0523" w:rsidRDefault="009C0523" w:rsidP="009C05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B483A7B" w14:textId="77777777" w:rsidR="00603756" w:rsidRPr="00B63E98" w:rsidRDefault="00603756" w:rsidP="00603756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 w:rsidRPr="00B63E98">
        <w:rPr>
          <w:b/>
        </w:rPr>
        <w:t>PËRGJEGJËSITË KRYESORE LIDHUR ME:</w:t>
      </w:r>
    </w:p>
    <w:p w14:paraId="6CF84757" w14:textId="77777777" w:rsidR="00603756" w:rsidRPr="00B63E98" w:rsidRDefault="00603756" w:rsidP="006037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paraqiten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)</w:t>
      </w:r>
    </w:p>
    <w:p w14:paraId="0BD5B976" w14:textId="77777777" w:rsidR="00603756" w:rsidRPr="00B63E98" w:rsidRDefault="00603756" w:rsidP="00603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Planifikimin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objektivat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nëse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ka)</w:t>
      </w:r>
    </w:p>
    <w:p w14:paraId="2138AA3A" w14:textId="77777777" w:rsidR="00603756" w:rsidRPr="00B63E98" w:rsidRDefault="00603756" w:rsidP="000B66E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A.1.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Eshtë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ndjekjen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titullari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ngarkohen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15E73C0E" w14:textId="77777777" w:rsidR="00603756" w:rsidRPr="00B63E98" w:rsidRDefault="00603756" w:rsidP="000B66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F7956A" w14:textId="77777777" w:rsidR="00603756" w:rsidRPr="00B63E98" w:rsidRDefault="00603756" w:rsidP="000B6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A.2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Eshtë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grumbullimin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përpunimin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kthimit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pergjigjeve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apo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joshtetërore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4F2BE36A" w14:textId="77777777" w:rsidR="00603756" w:rsidRPr="00B63E98" w:rsidRDefault="00603756" w:rsidP="000B6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A.3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problematikat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zgjidhjen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problematikave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61C04687" w14:textId="77777777" w:rsidR="00603756" w:rsidRPr="00B63E98" w:rsidRDefault="00603756" w:rsidP="000B66E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Kur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zgjidhjen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kërkesave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nevojiten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dhëna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nga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sektorët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tjerë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kërkon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bashkëpunimin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tyre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trajtimin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problemit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85E8DE6" w14:textId="77777777" w:rsidR="00603756" w:rsidRPr="00B63E98" w:rsidRDefault="00603756" w:rsidP="0060375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E7676C3" w14:textId="77777777" w:rsidR="00603756" w:rsidRPr="00B63E98" w:rsidRDefault="00603756" w:rsidP="00603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Menaxhimin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nëse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ka)</w:t>
      </w:r>
    </w:p>
    <w:p w14:paraId="31B6F83F" w14:textId="77777777" w:rsidR="00603756" w:rsidRPr="00B63E98" w:rsidRDefault="00603756" w:rsidP="0060375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>B.1</w:t>
      </w:r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eastAsia="Batang" w:hAnsi="Times New Roman" w:cs="Times New Roman"/>
          <w:sz w:val="24"/>
          <w:szCs w:val="24"/>
        </w:rPr>
        <w:t>Raporton</w:t>
      </w:r>
      <w:proofErr w:type="spellEnd"/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per </w:t>
      </w:r>
      <w:proofErr w:type="spellStart"/>
      <w:r w:rsidRPr="00B63E98">
        <w:rPr>
          <w:rFonts w:ascii="Times New Roman" w:eastAsia="Batang" w:hAnsi="Times New Roman" w:cs="Times New Roman"/>
          <w:sz w:val="24"/>
          <w:szCs w:val="24"/>
        </w:rPr>
        <w:t>zbatimin</w:t>
      </w:r>
      <w:proofErr w:type="spellEnd"/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eastAsia="Batang" w:hAnsi="Times New Roman" w:cs="Times New Roman"/>
          <w:sz w:val="24"/>
          <w:szCs w:val="24"/>
        </w:rPr>
        <w:t>detyrave</w:t>
      </w:r>
      <w:proofErr w:type="spellEnd"/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eastAsia="Batang" w:hAnsi="Times New Roman" w:cs="Times New Roman"/>
          <w:sz w:val="24"/>
          <w:szCs w:val="24"/>
        </w:rPr>
        <w:t>tek</w:t>
      </w:r>
      <w:proofErr w:type="spellEnd"/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eastAsia="Batang" w:hAnsi="Times New Roman" w:cs="Times New Roman"/>
          <w:sz w:val="24"/>
          <w:szCs w:val="24"/>
        </w:rPr>
        <w:t>titullatri</w:t>
      </w:r>
      <w:proofErr w:type="spellEnd"/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eastAsia="Batang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eastAsia="Batang" w:hAnsi="Times New Roman" w:cs="Times New Roman"/>
          <w:sz w:val="24"/>
          <w:szCs w:val="24"/>
        </w:rPr>
        <w:t>institucionit</w:t>
      </w:r>
      <w:proofErr w:type="spellEnd"/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eastAsia="Batang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eastAsia="Batang" w:hAnsi="Times New Roman" w:cs="Times New Roman"/>
          <w:sz w:val="24"/>
          <w:szCs w:val="24"/>
        </w:rPr>
        <w:t>informon</w:t>
      </w:r>
      <w:proofErr w:type="spellEnd"/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eastAsia="Batang" w:hAnsi="Times New Roman" w:cs="Times New Roman"/>
          <w:sz w:val="24"/>
          <w:szCs w:val="24"/>
        </w:rPr>
        <w:t>atë</w:t>
      </w:r>
      <w:proofErr w:type="spellEnd"/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eastAsia="Batang" w:hAnsi="Times New Roman" w:cs="Times New Roman"/>
          <w:sz w:val="24"/>
          <w:szCs w:val="24"/>
        </w:rPr>
        <w:t>direkt</w:t>
      </w:r>
      <w:proofErr w:type="spellEnd"/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eastAsia="Batang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eastAsia="Batang" w:hAnsi="Times New Roman" w:cs="Times New Roman"/>
          <w:sz w:val="24"/>
          <w:szCs w:val="24"/>
        </w:rPr>
        <w:t>problemet</w:t>
      </w:r>
      <w:proofErr w:type="spellEnd"/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B63E98">
        <w:rPr>
          <w:rFonts w:ascii="Times New Roman" w:eastAsia="Batang" w:hAnsi="Times New Roman" w:cs="Times New Roman"/>
          <w:sz w:val="24"/>
          <w:szCs w:val="24"/>
        </w:rPr>
        <w:t>ndryshme</w:t>
      </w:r>
      <w:proofErr w:type="spellEnd"/>
      <w:r w:rsidRPr="00B63E98">
        <w:rPr>
          <w:rFonts w:ascii="Times New Roman" w:eastAsia="Batang" w:hAnsi="Times New Roman" w:cs="Times New Roman"/>
          <w:sz w:val="24"/>
          <w:szCs w:val="24"/>
        </w:rPr>
        <w:t>.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14:paraId="535E67D2" w14:textId="77777777" w:rsidR="00603756" w:rsidRPr="00B63E98" w:rsidRDefault="00603756" w:rsidP="0060375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7C1C272" w14:textId="77777777" w:rsidR="00603756" w:rsidRPr="00B63E98" w:rsidRDefault="00603756" w:rsidP="00603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Detyrat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teknike</w:t>
      </w:r>
      <w:proofErr w:type="spellEnd"/>
    </w:p>
    <w:p w14:paraId="0F4D837B" w14:textId="77777777" w:rsidR="00603756" w:rsidRPr="00B63E98" w:rsidRDefault="00603756" w:rsidP="000B6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C.1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përditësuar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databazën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informacionet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afatet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planet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u ka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vartësve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2BB9C706" w14:textId="77777777" w:rsidR="00603756" w:rsidRPr="00B63E98" w:rsidRDefault="00603756" w:rsidP="00BA4B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4F3A5" w14:textId="77777777" w:rsidR="00603756" w:rsidRPr="00B63E98" w:rsidRDefault="00603756" w:rsidP="00603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D.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Përfaqësimin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institucional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bashkëpunimin</w:t>
      </w:r>
      <w:proofErr w:type="spellEnd"/>
    </w:p>
    <w:p w14:paraId="6BD3B8D6" w14:textId="77777777" w:rsidR="00603756" w:rsidRDefault="00603756" w:rsidP="000B6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D.1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Bashkëpunon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pjesën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tjeter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stafit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Drejtorise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arrihen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qëllimet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objektivat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. Me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autorizim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titullarit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përfaqëson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organizuara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3466D6EA" w14:textId="77777777" w:rsidR="00DF4F37" w:rsidRDefault="00DF4F37" w:rsidP="000B6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F9B82" w14:textId="77777777" w:rsidR="00DF4F37" w:rsidRDefault="00DF4F37" w:rsidP="00DF4F37">
      <w:pPr>
        <w:pStyle w:val="Default"/>
        <w:rPr>
          <w:rFonts w:asciiTheme="minorHAnsi" w:hAnsiTheme="minorHAnsi" w:cs="Times New Roman"/>
          <w:color w:val="auto"/>
        </w:rPr>
      </w:pPr>
    </w:p>
    <w:p w14:paraId="510DB586" w14:textId="77777777" w:rsidR="000B66EB" w:rsidRPr="00671E98" w:rsidRDefault="000B66EB" w:rsidP="00DF4F37">
      <w:pPr>
        <w:pStyle w:val="Default"/>
        <w:rPr>
          <w:rFonts w:asciiTheme="minorHAnsi" w:hAnsiTheme="minorHAnsi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671E98" w14:paraId="1A16B72E" w14:textId="77777777" w:rsidTr="00E076EF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15F9B3B8" w14:textId="77777777" w:rsidR="00DF4F37" w:rsidRPr="00671E98" w:rsidRDefault="00DF4F37" w:rsidP="00E076EF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27704BBF" w14:textId="77777777" w:rsidR="00DF4F37" w:rsidRPr="00E71743" w:rsidRDefault="00DF4F37" w:rsidP="00E076EF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E71743">
              <w:rPr>
                <w:b/>
                <w:bCs/>
                <w:color w:val="C00000"/>
              </w:rPr>
              <w:t>LËVIZJA PARALELE</w:t>
            </w:r>
            <w:r w:rsidR="00E71743" w:rsidRPr="00E71743">
              <w:rPr>
                <w:b/>
                <w:bCs/>
                <w:color w:val="C00000"/>
              </w:rPr>
              <w:t xml:space="preserve"> </w:t>
            </w:r>
          </w:p>
        </w:tc>
      </w:tr>
    </w:tbl>
    <w:p w14:paraId="747E1C8D" w14:textId="77777777" w:rsidR="00DF4F37" w:rsidRPr="00207FBA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Kanë të drejtë të aplikojnë për këtë procedurë vetëm nëpunësit civilë të së njëjtës kategori, në të gjitha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insitucionet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pjesë e shërbimit civil. </w:t>
      </w:r>
    </w:p>
    <w:p w14:paraId="251A39F2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671E98" w14:paraId="1DC9DC0D" w14:textId="77777777" w:rsidTr="00E076EF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7A2DC1F7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7724C1" w14:textId="77777777" w:rsidR="00DF4F37" w:rsidRPr="00671E98" w:rsidRDefault="00DF4F37" w:rsidP="00E076EF">
            <w:pPr>
              <w:pStyle w:val="Default"/>
              <w:rPr>
                <w:sz w:val="22"/>
                <w:szCs w:val="22"/>
              </w:rPr>
            </w:pPr>
            <w:r w:rsidRPr="00671E98">
              <w:rPr>
                <w:b/>
                <w:bCs/>
                <w:sz w:val="22"/>
                <w:szCs w:val="22"/>
              </w:rPr>
              <w:t xml:space="preserve">KUSHTET PËR LËVIZJEN PARALELE </w:t>
            </w:r>
            <w:r w:rsidR="00F92C26">
              <w:rPr>
                <w:b/>
                <w:bCs/>
                <w:sz w:val="22"/>
                <w:szCs w:val="22"/>
              </w:rPr>
              <w:t>,</w:t>
            </w:r>
            <w:r w:rsidR="00F92C26" w:rsidRPr="00F92C26">
              <w:rPr>
                <w:rFonts w:asciiTheme="minorHAnsi" w:hAnsiTheme="minorHAnsi"/>
                <w:b/>
                <w:bCs/>
                <w:color w:val="auto"/>
              </w:rPr>
              <w:t>NGRITJE NË DETYRË</w:t>
            </w:r>
            <w:r w:rsidR="00F92C26" w:rsidRPr="00671E98">
              <w:rPr>
                <w:b/>
                <w:bCs/>
                <w:sz w:val="22"/>
                <w:szCs w:val="22"/>
              </w:rPr>
              <w:t xml:space="preserve"> </w:t>
            </w:r>
            <w:r w:rsidRPr="00671E98">
              <w:rPr>
                <w:b/>
                <w:bCs/>
                <w:sz w:val="22"/>
                <w:szCs w:val="22"/>
              </w:rPr>
              <w:t xml:space="preserve">DHE KRITERET E VEÇANTA </w:t>
            </w:r>
          </w:p>
        </w:tc>
      </w:tr>
    </w:tbl>
    <w:p w14:paraId="640BB3B1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duhet të plotësojnë kushtet për lëvizjen paralele si vijon: </w:t>
      </w:r>
    </w:p>
    <w:p w14:paraId="2FF96664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>a-</w:t>
      </w:r>
      <w:r w:rsidRPr="00671E98">
        <w:rPr>
          <w:rFonts w:asciiTheme="minorHAnsi" w:hAnsiTheme="minorHAnsi" w:cs="Arial"/>
          <w:color w:val="auto"/>
          <w:sz w:val="23"/>
          <w:szCs w:val="23"/>
        </w:rPr>
        <w:t xml:space="preserve"> </w:t>
      </w:r>
      <w:r w:rsidRPr="005373E3">
        <w:rPr>
          <w:rFonts w:ascii="Times New Roman" w:hAnsi="Times New Roman" w:cs="Times New Roman"/>
          <w:color w:val="auto"/>
          <w:szCs w:val="23"/>
        </w:rPr>
        <w:t xml:space="preserve">Të jetë nëpunës civil i konfirmuar, brenda së njëjtës kategori; </w:t>
      </w:r>
    </w:p>
    <w:p w14:paraId="0DD9E30C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b- Të mos ketë masë disiplinore në fuqi; </w:t>
      </w:r>
    </w:p>
    <w:p w14:paraId="7AE7F93B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c- Të ketë të paktën vlerësimin e fundit “mirë” apo “shumë mire”; </w:t>
      </w:r>
    </w:p>
    <w:p w14:paraId="30513D47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37A8958D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duhet të plotësojnë kërkesat e posaçme si vijon: </w:t>
      </w:r>
    </w:p>
    <w:p w14:paraId="597E0402" w14:textId="77777777" w:rsidR="00207FBA" w:rsidRPr="005373E3" w:rsidRDefault="00DF4F37" w:rsidP="00DF4F37">
      <w:pPr>
        <w:pStyle w:val="Default"/>
        <w:spacing w:after="68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>d- Të zotërojë diplomë “</w:t>
      </w:r>
      <w:proofErr w:type="spellStart"/>
      <w:r w:rsidRPr="005373E3">
        <w:rPr>
          <w:rFonts w:ascii="Times New Roman" w:hAnsi="Times New Roman" w:cs="Times New Roman"/>
          <w:color w:val="auto"/>
          <w:szCs w:val="23"/>
        </w:rPr>
        <w:t>Master</w:t>
      </w:r>
      <w:proofErr w:type="spellEnd"/>
      <w:r w:rsidRPr="005373E3">
        <w:rPr>
          <w:rFonts w:ascii="Times New Roman" w:hAnsi="Times New Roman" w:cs="Times New Roman"/>
          <w:color w:val="auto"/>
          <w:szCs w:val="23"/>
        </w:rPr>
        <w:t xml:space="preserve"> shkencor” </w:t>
      </w:r>
      <w:r w:rsidR="00380FB3" w:rsidRPr="00BD455E">
        <w:t>shkencat ekonomike,</w:t>
      </w:r>
      <w:r w:rsidR="00380FB3">
        <w:t xml:space="preserve"> juridike, </w:t>
      </w:r>
      <w:r w:rsidR="00380FB3" w:rsidRPr="00BD455E">
        <w:t>informatike</w:t>
      </w:r>
      <w:r w:rsidR="00380FB3">
        <w:t>, shoqërorë</w:t>
      </w:r>
      <w:r w:rsidRPr="005373E3">
        <w:rPr>
          <w:rFonts w:ascii="Times New Roman" w:hAnsi="Times New Roman" w:cs="Times New Roman"/>
          <w:color w:val="auto"/>
          <w:szCs w:val="23"/>
        </w:rPr>
        <w:t xml:space="preserve"> </w:t>
      </w:r>
      <w:r w:rsidR="00380FB3">
        <w:rPr>
          <w:rFonts w:ascii="Times New Roman" w:hAnsi="Times New Roman" w:cs="Times New Roman"/>
          <w:color w:val="auto"/>
          <w:szCs w:val="23"/>
        </w:rPr>
        <w:t>etj.</w:t>
      </w:r>
    </w:p>
    <w:p w14:paraId="526CACFF" w14:textId="77777777" w:rsidR="00DF4F37" w:rsidRPr="005373E3" w:rsidRDefault="00DF4F37" w:rsidP="00DF4F37">
      <w:pPr>
        <w:pStyle w:val="Default"/>
        <w:spacing w:after="68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e- Të ketë të paktën </w:t>
      </w:r>
      <w:r w:rsidR="000B66EB">
        <w:rPr>
          <w:rFonts w:ascii="Times New Roman" w:hAnsi="Times New Roman" w:cs="Times New Roman"/>
          <w:color w:val="auto"/>
          <w:szCs w:val="23"/>
        </w:rPr>
        <w:t>5</w:t>
      </w:r>
      <w:r w:rsidRPr="005373E3">
        <w:rPr>
          <w:rFonts w:ascii="Times New Roman" w:hAnsi="Times New Roman" w:cs="Times New Roman"/>
          <w:color w:val="auto"/>
          <w:szCs w:val="23"/>
        </w:rPr>
        <w:t xml:space="preserve"> vite pune në fushat e mësipërme. Preferohet eksperiencë pune në njësitë e qeverisjes vendore </w:t>
      </w:r>
    </w:p>
    <w:p w14:paraId="2E359E89" w14:textId="77777777" w:rsidR="00DF4F37" w:rsidRPr="000B66EB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f- </w:t>
      </w:r>
      <w:r w:rsidRPr="005373E3">
        <w:rPr>
          <w:rFonts w:ascii="Times New Roman" w:hAnsi="Times New Roman" w:cs="Times New Roman"/>
          <w:szCs w:val="23"/>
        </w:rPr>
        <w:t xml:space="preserve">Të ketë njohuri mjaft mira </w:t>
      </w:r>
      <w:r w:rsidR="000418B5">
        <w:rPr>
          <w:rFonts w:ascii="Times New Roman" w:hAnsi="Times New Roman" w:cs="Times New Roman"/>
          <w:szCs w:val="23"/>
        </w:rPr>
        <w:t>kompjuterike</w:t>
      </w:r>
      <w:r w:rsidRPr="005373E3">
        <w:rPr>
          <w:rFonts w:ascii="Times New Roman" w:hAnsi="Times New Roman" w:cs="Times New Roman"/>
          <w:szCs w:val="23"/>
        </w:rPr>
        <w:t>.</w:t>
      </w:r>
      <w:r w:rsidRPr="005373E3">
        <w:rPr>
          <w:rFonts w:ascii="Times New Roman" w:hAnsi="Times New Roman" w:cs="Times New Roman"/>
          <w:sz w:val="28"/>
        </w:rPr>
        <w:br/>
      </w:r>
    </w:p>
    <w:p w14:paraId="5A0FB6D3" w14:textId="77777777" w:rsidR="00207FBA" w:rsidRPr="00671E98" w:rsidRDefault="00207FBA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671E98" w14:paraId="5F3BD43A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7E59A51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5DCADA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15499668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Kandidatët duhet të dorëzojnë pranë </w:t>
      </w:r>
      <w:r w:rsidRPr="005373E3">
        <w:rPr>
          <w:rFonts w:ascii="Times New Roman" w:hAnsi="Times New Roman" w:cs="Times New Roman"/>
        </w:rPr>
        <w:t xml:space="preserve">Drejtorisë së Burimeve Njerëzore të Bashkisë </w:t>
      </w:r>
      <w:proofErr w:type="spellStart"/>
      <w:r w:rsidR="004F73CB" w:rsidRPr="005373E3">
        <w:rPr>
          <w:rFonts w:ascii="Times New Roman" w:hAnsi="Times New Roman" w:cs="Times New Roman"/>
        </w:rPr>
        <w:t>Kam</w:t>
      </w:r>
      <w:r w:rsidR="007C4EA5" w:rsidRPr="005373E3">
        <w:rPr>
          <w:rFonts w:ascii="Times New Roman" w:hAnsi="Times New Roman" w:cs="Times New Roman"/>
        </w:rPr>
        <w:t>ë</w:t>
      </w:r>
      <w:r w:rsidR="004F73CB" w:rsidRPr="005373E3">
        <w:rPr>
          <w:rFonts w:ascii="Times New Roman" w:hAnsi="Times New Roman" w:cs="Times New Roman"/>
        </w:rPr>
        <w:t>z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373E3">
        <w:rPr>
          <w:rFonts w:ascii="Times New Roman" w:hAnsi="Times New Roman" w:cs="Times New Roman"/>
          <w:color w:val="auto"/>
        </w:rPr>
        <w:t>dokumentat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 si më poshtë: </w:t>
      </w:r>
    </w:p>
    <w:p w14:paraId="431BC562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5373E3">
        <w:rPr>
          <w:rFonts w:ascii="Times New Roman" w:hAnsi="Times New Roman" w:cs="Times New Roman"/>
          <w:color w:val="auto"/>
        </w:rPr>
        <w:t>linkun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: </w:t>
      </w:r>
    </w:p>
    <w:p w14:paraId="1B7023E2" w14:textId="77777777" w:rsidR="00DF4F37" w:rsidRPr="005373E3" w:rsidRDefault="00916213" w:rsidP="00DF4F37">
      <w:pPr>
        <w:pStyle w:val="Default"/>
        <w:rPr>
          <w:rFonts w:ascii="Times New Roman" w:hAnsi="Times New Roman" w:cs="Times New Roman"/>
          <w:color w:val="0000FF"/>
        </w:rPr>
      </w:pPr>
      <w:hyperlink r:id="rId8" w:history="1">
        <w:r w:rsidR="00DF4F37" w:rsidRPr="005373E3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DF4F37" w:rsidRPr="005373E3">
        <w:rPr>
          <w:rFonts w:ascii="Times New Roman" w:hAnsi="Times New Roman" w:cs="Times New Roman"/>
          <w:color w:val="0000FF"/>
        </w:rPr>
        <w:t xml:space="preserve"> </w:t>
      </w:r>
    </w:p>
    <w:p w14:paraId="381D626E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b- </w:t>
      </w:r>
      <w:r w:rsidR="00207FBA" w:rsidRPr="005373E3">
        <w:rPr>
          <w:rFonts w:ascii="Times New Roman" w:hAnsi="Times New Roman" w:cs="Times New Roman"/>
        </w:rPr>
        <w:t>Fotokopje të diplomës;</w:t>
      </w:r>
    </w:p>
    <w:p w14:paraId="5A55DAD2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2AB8815B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d- Fotokopje të letërnjoftimit (ID); </w:t>
      </w:r>
    </w:p>
    <w:p w14:paraId="03475C73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e- Vërtetim të gjendjes shëndetësore; </w:t>
      </w:r>
    </w:p>
    <w:p w14:paraId="63B259D4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f- </w:t>
      </w:r>
      <w:proofErr w:type="spellStart"/>
      <w:r w:rsidRPr="005373E3">
        <w:rPr>
          <w:rFonts w:ascii="Times New Roman" w:hAnsi="Times New Roman" w:cs="Times New Roman"/>
        </w:rPr>
        <w:t>Vetëdeklarim</w:t>
      </w:r>
      <w:proofErr w:type="spellEnd"/>
      <w:r w:rsidRPr="005373E3">
        <w:rPr>
          <w:rFonts w:ascii="Times New Roman" w:hAnsi="Times New Roman" w:cs="Times New Roman"/>
        </w:rPr>
        <w:t xml:space="preserve"> të gjendjes gjyqësore / Vërtetim të gjendjes gjyqësore; </w:t>
      </w:r>
    </w:p>
    <w:p w14:paraId="4C2D00BF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g- Vlerësimin e fundit nga eprori direkt; </w:t>
      </w:r>
    </w:p>
    <w:p w14:paraId="75826AFD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h- Vërtetim nga Institucioni që nuk ka masë </w:t>
      </w:r>
      <w:proofErr w:type="spellStart"/>
      <w:r w:rsidRPr="005373E3">
        <w:rPr>
          <w:rFonts w:ascii="Times New Roman" w:hAnsi="Times New Roman" w:cs="Times New Roman"/>
        </w:rPr>
        <w:t>displinore</w:t>
      </w:r>
      <w:proofErr w:type="spellEnd"/>
      <w:r w:rsidRPr="005373E3">
        <w:rPr>
          <w:rFonts w:ascii="Times New Roman" w:hAnsi="Times New Roman" w:cs="Times New Roman"/>
        </w:rPr>
        <w:t xml:space="preserve"> në fuqi. </w:t>
      </w:r>
    </w:p>
    <w:p w14:paraId="274F5051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i- Çdo dokumentacion tjetër që vërteton trajnimet, kualifikimet, arsimim shtesë, vlerësimet pozitive apo të tjera të përmendura në jetëshkrimin tuaj. </w:t>
      </w:r>
    </w:p>
    <w:p w14:paraId="28C8F630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</w:p>
    <w:p w14:paraId="40996335" w14:textId="687B3D3D" w:rsidR="00DF4F37" w:rsidRPr="00DB7238" w:rsidRDefault="00DF4F37" w:rsidP="00DB7238">
      <w:pPr>
        <w:pStyle w:val="Default"/>
        <w:rPr>
          <w:rFonts w:ascii="Times New Roman" w:hAnsi="Times New Roman" w:cs="Times New Roman"/>
        </w:rPr>
      </w:pPr>
      <w:proofErr w:type="spellStart"/>
      <w:r w:rsidRPr="005373E3">
        <w:rPr>
          <w:rFonts w:ascii="Times New Roman" w:hAnsi="Times New Roman" w:cs="Times New Roman"/>
          <w:b/>
          <w:bCs/>
          <w:iCs/>
        </w:rPr>
        <w:t>Dokumentat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duhet të dorëzohen me postë apo drejtpërsëdrejti në Bashkinë </w:t>
      </w:r>
      <w:proofErr w:type="spellStart"/>
      <w:r w:rsidR="004F73CB" w:rsidRPr="005373E3">
        <w:rPr>
          <w:rFonts w:ascii="Times New Roman" w:hAnsi="Times New Roman" w:cs="Times New Roman"/>
          <w:b/>
          <w:bCs/>
          <w:iCs/>
        </w:rPr>
        <w:t>Kam</w:t>
      </w:r>
      <w:r w:rsidR="007C4EA5" w:rsidRPr="005373E3">
        <w:rPr>
          <w:rFonts w:ascii="Times New Roman" w:hAnsi="Times New Roman" w:cs="Times New Roman"/>
          <w:b/>
          <w:bCs/>
          <w:iCs/>
        </w:rPr>
        <w:t>ë</w:t>
      </w:r>
      <w:r w:rsidR="004F73CB" w:rsidRPr="005373E3">
        <w:rPr>
          <w:rFonts w:ascii="Times New Roman" w:hAnsi="Times New Roman" w:cs="Times New Roman"/>
          <w:b/>
          <w:bCs/>
          <w:iCs/>
        </w:rPr>
        <w:t>z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brenda datës </w:t>
      </w:r>
      <w:r w:rsidR="006217F0">
        <w:rPr>
          <w:rFonts w:ascii="Times New Roman" w:hAnsi="Times New Roman" w:cs="Times New Roman"/>
          <w:b/>
          <w:bCs/>
          <w:iCs/>
          <w:color w:val="FF0000"/>
        </w:rPr>
        <w:t>05</w:t>
      </w:r>
      <w:r w:rsidR="004F73CB" w:rsidRPr="005373E3">
        <w:rPr>
          <w:rFonts w:ascii="Times New Roman" w:hAnsi="Times New Roman" w:cs="Times New Roman"/>
          <w:b/>
          <w:bCs/>
          <w:iCs/>
          <w:color w:val="FF0000"/>
        </w:rPr>
        <w:t>.</w:t>
      </w:r>
      <w:r w:rsidR="006639AB">
        <w:rPr>
          <w:rFonts w:ascii="Times New Roman" w:hAnsi="Times New Roman" w:cs="Times New Roman"/>
          <w:b/>
          <w:bCs/>
          <w:iCs/>
          <w:color w:val="FF0000"/>
        </w:rPr>
        <w:t>0</w:t>
      </w:r>
      <w:r w:rsidR="006217F0">
        <w:rPr>
          <w:rFonts w:ascii="Times New Roman" w:hAnsi="Times New Roman" w:cs="Times New Roman"/>
          <w:b/>
          <w:bCs/>
          <w:iCs/>
          <w:color w:val="FF0000"/>
        </w:rPr>
        <w:t>6</w:t>
      </w:r>
      <w:r w:rsidR="000B66EB">
        <w:rPr>
          <w:rFonts w:ascii="Times New Roman" w:hAnsi="Times New Roman" w:cs="Times New Roman"/>
          <w:b/>
          <w:bCs/>
          <w:iCs/>
          <w:color w:val="FF0000"/>
        </w:rPr>
        <w:t>.</w:t>
      </w:r>
      <w:r w:rsidRPr="005373E3">
        <w:rPr>
          <w:rFonts w:ascii="Times New Roman" w:hAnsi="Times New Roman" w:cs="Times New Roman"/>
          <w:b/>
          <w:bCs/>
          <w:iCs/>
          <w:color w:val="FF0000"/>
        </w:rPr>
        <w:t>20</w:t>
      </w:r>
      <w:r w:rsidR="006639AB">
        <w:rPr>
          <w:rFonts w:ascii="Times New Roman" w:hAnsi="Times New Roman" w:cs="Times New Roman"/>
          <w:b/>
          <w:bCs/>
          <w:iCs/>
          <w:color w:val="FF0000"/>
        </w:rPr>
        <w:t>20</w:t>
      </w:r>
      <w:r w:rsidRPr="005373E3">
        <w:rPr>
          <w:rFonts w:ascii="Times New Roman" w:hAnsi="Times New Roman" w:cs="Times New Roman"/>
          <w:b/>
          <w:bCs/>
          <w:iCs/>
        </w:rPr>
        <w:t xml:space="preserve"> në adresën</w:t>
      </w:r>
      <w:r w:rsidR="00DB7238">
        <w:rPr>
          <w:rFonts w:ascii="Times New Roman" w:hAnsi="Times New Roman" w:cs="Times New Roman"/>
          <w:b/>
          <w:bCs/>
          <w:iCs/>
        </w:rPr>
        <w:t>:</w:t>
      </w:r>
      <w:r w:rsidR="00DB7238">
        <w:rPr>
          <w:rFonts w:ascii="Times New Roman" w:hAnsi="Times New Roman" w:cs="Times New Roman"/>
        </w:rPr>
        <w:t xml:space="preserve"> </w:t>
      </w:r>
      <w:r w:rsidR="004F73CB" w:rsidRPr="005373E3">
        <w:rPr>
          <w:rFonts w:ascii="Times New Roman" w:hAnsi="Times New Roman" w:cs="Times New Roman"/>
          <w:b/>
          <w:bCs/>
          <w:iCs/>
        </w:rPr>
        <w:t xml:space="preserve">Bashkia </w:t>
      </w:r>
      <w:proofErr w:type="spellStart"/>
      <w:r w:rsidR="004F73CB" w:rsidRPr="005373E3">
        <w:rPr>
          <w:rFonts w:ascii="Times New Roman" w:hAnsi="Times New Roman" w:cs="Times New Roman"/>
          <w:b/>
          <w:bCs/>
          <w:iCs/>
        </w:rPr>
        <w:t>Kam</w:t>
      </w:r>
      <w:r w:rsidR="007C4EA5" w:rsidRPr="005373E3">
        <w:rPr>
          <w:rFonts w:ascii="Times New Roman" w:hAnsi="Times New Roman" w:cs="Times New Roman"/>
          <w:b/>
          <w:bCs/>
          <w:iCs/>
        </w:rPr>
        <w:t>ë</w:t>
      </w:r>
      <w:r w:rsidR="004F73CB" w:rsidRPr="005373E3">
        <w:rPr>
          <w:rFonts w:ascii="Times New Roman" w:hAnsi="Times New Roman" w:cs="Times New Roman"/>
          <w:b/>
          <w:bCs/>
          <w:iCs/>
        </w:rPr>
        <w:t>z</w:t>
      </w:r>
      <w:r w:rsidR="00DB7238">
        <w:rPr>
          <w:rFonts w:ascii="Times New Roman" w:hAnsi="Times New Roman" w:cs="Times New Roman"/>
        </w:rPr>
        <w:t>,</w:t>
      </w:r>
      <w:r w:rsidR="004F73CB" w:rsidRPr="005373E3">
        <w:rPr>
          <w:rFonts w:ascii="Times New Roman" w:hAnsi="Times New Roman" w:cs="Times New Roman"/>
          <w:b/>
          <w:bCs/>
          <w:iCs/>
        </w:rPr>
        <w:t>Bulevardi</w:t>
      </w:r>
      <w:proofErr w:type="spellEnd"/>
      <w:r w:rsidR="004F73CB" w:rsidRPr="005373E3">
        <w:rPr>
          <w:rFonts w:ascii="Times New Roman" w:hAnsi="Times New Roman" w:cs="Times New Roman"/>
          <w:b/>
          <w:bCs/>
          <w:iCs/>
        </w:rPr>
        <w:t xml:space="preserve"> “Blu”</w:t>
      </w:r>
    </w:p>
    <w:p w14:paraId="577FC4F0" w14:textId="77777777" w:rsidR="00207FBA" w:rsidRPr="00207FBA" w:rsidRDefault="00207FBA" w:rsidP="00B04F7C">
      <w:pPr>
        <w:pStyle w:val="Default"/>
        <w:ind w:left="1440"/>
        <w:rPr>
          <w:rFonts w:ascii="Times New Roman" w:hAnsi="Times New Roman" w:cs="Times New Roman"/>
          <w:szCs w:val="22"/>
        </w:rPr>
      </w:pPr>
    </w:p>
    <w:p w14:paraId="5BB31F7A" w14:textId="77777777" w:rsidR="00DF4F37" w:rsidRPr="00671E98" w:rsidRDefault="00DF4F37" w:rsidP="00DF4F37">
      <w:pPr>
        <w:pStyle w:val="Default"/>
        <w:rPr>
          <w:rFonts w:asciiTheme="minorHAnsi" w:hAnsiTheme="minorHAnsi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671E98" w14:paraId="01996452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1CB6191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</w:t>
            </w:r>
            <w:r w:rsidR="00D32FBE"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6AADC5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74AA4AAB" w14:textId="77777777" w:rsidR="00DF4F37" w:rsidRPr="008B5724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 xml:space="preserve">Kandidatët do të vlerësohen në lidhje me: </w:t>
      </w:r>
    </w:p>
    <w:p w14:paraId="43FF7AC2" w14:textId="77777777" w:rsidR="005C11AF" w:rsidRDefault="005C11AF" w:rsidP="005C11A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</w:pPr>
      <w:proofErr w:type="spellStart"/>
      <w:r w:rsidRPr="00452AF3">
        <w:t>Njohuritë</w:t>
      </w:r>
      <w:proofErr w:type="spellEnd"/>
      <w:r w:rsidRPr="00452AF3">
        <w:t xml:space="preserve"> </w:t>
      </w:r>
      <w:proofErr w:type="spellStart"/>
      <w:r w:rsidRPr="00452AF3">
        <w:t>mbi</w:t>
      </w:r>
      <w:proofErr w:type="spellEnd"/>
      <w:r w:rsidRPr="00452AF3">
        <w:t xml:space="preserve"> </w:t>
      </w:r>
      <w:proofErr w:type="spellStart"/>
      <w:r>
        <w:t>Ligjin</w:t>
      </w:r>
      <w:proofErr w:type="spellEnd"/>
      <w:r>
        <w:t xml:space="preserve"> N</w:t>
      </w:r>
      <w:r w:rsidRPr="00452AF3">
        <w:t>r. 152/2013</w:t>
      </w:r>
      <w:r>
        <w:t>,</w:t>
      </w:r>
      <w:r w:rsidRPr="00452AF3">
        <w:t xml:space="preserve"> “</w:t>
      </w:r>
      <w:proofErr w:type="spellStart"/>
      <w:r w:rsidRPr="00452AF3">
        <w:rPr>
          <w:i/>
        </w:rPr>
        <w:t>Për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nëpunësin</w:t>
      </w:r>
      <w:proofErr w:type="spellEnd"/>
      <w:r w:rsidRPr="00452AF3">
        <w:rPr>
          <w:i/>
        </w:rPr>
        <w:t xml:space="preserve"> civil</w:t>
      </w:r>
      <w:r w:rsidRPr="00452AF3">
        <w:t>”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aktet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 </w:t>
      </w:r>
      <w:proofErr w:type="spellStart"/>
      <w:r>
        <w:t>dalë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.</w:t>
      </w:r>
    </w:p>
    <w:p w14:paraId="3B15346D" w14:textId="77777777" w:rsidR="005C11AF" w:rsidRPr="00452AF3" w:rsidRDefault="005C11AF" w:rsidP="005C11A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proofErr w:type="gramStart"/>
      <w:r>
        <w:t>mbi</w:t>
      </w:r>
      <w:proofErr w:type="spellEnd"/>
      <w:r>
        <w:t xml:space="preserve">  </w:t>
      </w:r>
      <w:proofErr w:type="spellStart"/>
      <w:r>
        <w:t>Ligjin</w:t>
      </w:r>
      <w:proofErr w:type="spellEnd"/>
      <w:proofErr w:type="gramEnd"/>
      <w:r>
        <w:t xml:space="preserve"> Nr. 139/2015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>”</w:t>
      </w:r>
    </w:p>
    <w:p w14:paraId="37890C2B" w14:textId="77777777" w:rsidR="005C11AF" w:rsidRPr="001B450D" w:rsidRDefault="005C11AF" w:rsidP="005C11A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  <w:rPr>
          <w:i/>
        </w:rPr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</w:t>
      </w:r>
      <w:r w:rsidRPr="00452AF3">
        <w:t xml:space="preserve">r. 9131, </w:t>
      </w:r>
      <w:proofErr w:type="spellStart"/>
      <w:r w:rsidRPr="00452AF3">
        <w:t>datë</w:t>
      </w:r>
      <w:proofErr w:type="spellEnd"/>
      <w:r w:rsidRPr="00452AF3">
        <w:t xml:space="preserve"> 08.09.2003</w:t>
      </w:r>
      <w:r>
        <w:t>,</w:t>
      </w:r>
      <w:r w:rsidRPr="00452AF3">
        <w:t xml:space="preserve"> “</w:t>
      </w:r>
      <w:proofErr w:type="spellStart"/>
      <w:r w:rsidRPr="00452AF3">
        <w:rPr>
          <w:i/>
        </w:rPr>
        <w:t>Për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rregullat</w:t>
      </w:r>
      <w:proofErr w:type="spellEnd"/>
      <w:r w:rsidRPr="00452AF3">
        <w:rPr>
          <w:i/>
        </w:rPr>
        <w:t xml:space="preserve"> e </w:t>
      </w:r>
      <w:proofErr w:type="spellStart"/>
      <w:r w:rsidRPr="00452AF3">
        <w:rPr>
          <w:i/>
        </w:rPr>
        <w:t>etikës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në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administratën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publike</w:t>
      </w:r>
      <w:proofErr w:type="spellEnd"/>
      <w:r>
        <w:t>”.</w:t>
      </w:r>
    </w:p>
    <w:p w14:paraId="1FA4ADE8" w14:textId="77777777" w:rsidR="005C11AF" w:rsidRPr="00E86089" w:rsidRDefault="005C11AF" w:rsidP="005C11A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</w:pPr>
      <w:r w:rsidRPr="00E86089">
        <w:rPr>
          <w:lang w:val="sq-AL"/>
        </w:rPr>
        <w:t>Njohuri</w:t>
      </w:r>
      <w:r>
        <w:rPr>
          <w:lang w:val="sq-AL"/>
        </w:rPr>
        <w:t>të</w:t>
      </w:r>
      <w:r w:rsidRPr="00E86089">
        <w:rPr>
          <w:lang w:val="sq-AL"/>
        </w:rPr>
        <w:t xml:space="preserve"> mbi Ligjin Nr. </w:t>
      </w:r>
      <w:r>
        <w:rPr>
          <w:lang w:val="sq-AL"/>
        </w:rPr>
        <w:t>119/2014</w:t>
      </w:r>
      <w:r w:rsidRPr="00E86089">
        <w:rPr>
          <w:lang w:val="sq-AL"/>
        </w:rPr>
        <w:t xml:space="preserve">, datë </w:t>
      </w:r>
      <w:r>
        <w:rPr>
          <w:lang w:val="sq-AL"/>
        </w:rPr>
        <w:t>08</w:t>
      </w:r>
      <w:r w:rsidRPr="00E86089">
        <w:rPr>
          <w:lang w:val="sq-AL"/>
        </w:rPr>
        <w:t>.0</w:t>
      </w:r>
      <w:r>
        <w:rPr>
          <w:lang w:val="sq-AL"/>
        </w:rPr>
        <w:t>9</w:t>
      </w:r>
      <w:r w:rsidRPr="00E86089">
        <w:rPr>
          <w:lang w:val="sq-AL"/>
        </w:rPr>
        <w:t>.</w:t>
      </w:r>
      <w:r>
        <w:rPr>
          <w:lang w:val="sq-AL"/>
        </w:rPr>
        <w:t>2014</w:t>
      </w:r>
      <w:r w:rsidRPr="00E86089">
        <w:rPr>
          <w:lang w:val="sq-AL"/>
        </w:rPr>
        <w:t>, “</w:t>
      </w:r>
      <w:r w:rsidRPr="00E86089">
        <w:rPr>
          <w:i/>
          <w:lang w:val="sq-AL"/>
        </w:rPr>
        <w:t>Për të drejtën e informimit</w:t>
      </w:r>
      <w:r>
        <w:rPr>
          <w:i/>
          <w:lang w:val="sq-AL"/>
        </w:rPr>
        <w:t>”</w:t>
      </w:r>
      <w:r>
        <w:rPr>
          <w:lang w:val="sq-AL"/>
        </w:rPr>
        <w:t>, i ndryshuar.</w:t>
      </w:r>
    </w:p>
    <w:p w14:paraId="0BB0606C" w14:textId="77777777" w:rsidR="005C11AF" w:rsidRDefault="005C11AF" w:rsidP="005C11A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44/2015, date 30.04.2015, “</w:t>
      </w:r>
      <w:r w:rsidRPr="007147FD">
        <w:rPr>
          <w:i/>
        </w:rPr>
        <w:t xml:space="preserve">Kodi </w:t>
      </w:r>
      <w:proofErr w:type="spellStart"/>
      <w:r w:rsidRPr="007147FD">
        <w:rPr>
          <w:i/>
        </w:rPr>
        <w:t>i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Procedurave</w:t>
      </w:r>
      <w:proofErr w:type="spellEnd"/>
      <w:r w:rsidRPr="007147FD">
        <w:rPr>
          <w:i/>
        </w:rPr>
        <w:t xml:space="preserve"> Administrative </w:t>
      </w:r>
      <w:proofErr w:type="spellStart"/>
      <w:r w:rsidRPr="007147FD">
        <w:rPr>
          <w:i/>
        </w:rPr>
        <w:t>të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Republikës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së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Shqipërisë</w:t>
      </w:r>
      <w:proofErr w:type="spellEnd"/>
      <w:r>
        <w:t>”.</w:t>
      </w:r>
    </w:p>
    <w:p w14:paraId="086FB91F" w14:textId="77777777" w:rsidR="005C11AF" w:rsidRDefault="005C11AF" w:rsidP="005C11A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8116, date 29.03.1996, </w:t>
      </w:r>
      <w:r>
        <w:rPr>
          <w:i/>
        </w:rPr>
        <w:t xml:space="preserve">“Kodi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Procedurës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Civile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Republikës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Shqipërisë</w:t>
      </w:r>
      <w:proofErr w:type="spellEnd"/>
      <w:r>
        <w:rPr>
          <w:i/>
        </w:rPr>
        <w:t xml:space="preserve">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>.</w:t>
      </w:r>
    </w:p>
    <w:p w14:paraId="411DA258" w14:textId="77777777" w:rsidR="00D45772" w:rsidRPr="005C11AF" w:rsidRDefault="005C11AF" w:rsidP="005C11A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</w:pPr>
      <w:proofErr w:type="spellStart"/>
      <w:r>
        <w:t>Njohuri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9887, </w:t>
      </w:r>
      <w:proofErr w:type="spellStart"/>
      <w:r>
        <w:t>datë</w:t>
      </w:r>
      <w:proofErr w:type="spellEnd"/>
      <w:r>
        <w:t xml:space="preserve"> 10.03.2008, </w:t>
      </w:r>
      <w:r>
        <w:rPr>
          <w:i/>
        </w:rPr>
        <w:t>“</w:t>
      </w:r>
      <w:proofErr w:type="spellStart"/>
      <w:r>
        <w:rPr>
          <w:i/>
        </w:rPr>
        <w:t>Për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mbrojtjen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dhënave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personale</w:t>
      </w:r>
      <w:proofErr w:type="spellEnd"/>
      <w:r>
        <w:rPr>
          <w:i/>
        </w:rPr>
        <w:t>”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>.</w:t>
      </w:r>
    </w:p>
    <w:p w14:paraId="28E9D9C5" w14:textId="77777777" w:rsidR="00DF4F37" w:rsidRPr="00671E98" w:rsidRDefault="00DF4F37" w:rsidP="00DF4F37">
      <w:pPr>
        <w:pStyle w:val="Default"/>
        <w:rPr>
          <w:rFonts w:asciiTheme="minorHAnsi" w:hAnsiTheme="minorHAnsi"/>
          <w:color w:val="00AF50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671E98" w14:paraId="1A636B7A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E541F34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3DD00D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731ED865" w14:textId="77777777" w:rsidR="00DF4F37" w:rsidRPr="008B5724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 dokumentacionin e dorëzuar: </w:t>
      </w:r>
    </w:p>
    <w:p w14:paraId="016099EC" w14:textId="77777777" w:rsidR="00DF4F37" w:rsidRPr="008B5724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 xml:space="preserve">Kandidatët do të vlerësohen për përvojën, trajnimet apo kualifikimet e lidhura me fushën, si dhe </w:t>
      </w:r>
      <w:proofErr w:type="spellStart"/>
      <w:r w:rsidRPr="008B5724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8B5724">
        <w:rPr>
          <w:rFonts w:ascii="Times New Roman" w:hAnsi="Times New Roman" w:cs="Times New Roman"/>
          <w:color w:val="auto"/>
          <w:szCs w:val="23"/>
        </w:rPr>
        <w:t xml:space="preserve"> pozitiv. Totali i pikëve për këtë vlerësim është 40 pikë, i ndarë në:</w:t>
      </w:r>
    </w:p>
    <w:p w14:paraId="71FDB6B1" w14:textId="77777777" w:rsidR="00DF4F37" w:rsidRPr="008B5724" w:rsidRDefault="00DF4F37" w:rsidP="00DF4F37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>20 pikë përvojë</w:t>
      </w:r>
    </w:p>
    <w:p w14:paraId="2D569AD7" w14:textId="77777777" w:rsidR="00DF4F37" w:rsidRPr="009C180A" w:rsidRDefault="00DF4F37" w:rsidP="00DF4F37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9C180A">
        <w:rPr>
          <w:rFonts w:ascii="Times New Roman" w:hAnsi="Times New Roman" w:cs="Times New Roman"/>
          <w:color w:val="auto"/>
        </w:rPr>
        <w:t xml:space="preserve">10 pikë për </w:t>
      </w:r>
      <w:proofErr w:type="spellStart"/>
      <w:r w:rsidRPr="009C180A">
        <w:rPr>
          <w:rFonts w:ascii="Times New Roman" w:hAnsi="Times New Roman" w:cs="Times New Roman"/>
          <w:color w:val="auto"/>
        </w:rPr>
        <w:t>trainime</w:t>
      </w:r>
      <w:proofErr w:type="spellEnd"/>
      <w:r w:rsidRPr="009C180A">
        <w:rPr>
          <w:rFonts w:ascii="Times New Roman" w:hAnsi="Times New Roman" w:cs="Times New Roman"/>
          <w:color w:val="auto"/>
        </w:rPr>
        <w:t xml:space="preserve"> apo kualifikime të lidhura me fushën përkatëse</w:t>
      </w:r>
    </w:p>
    <w:p w14:paraId="6E7EF6C1" w14:textId="77777777" w:rsidR="00DF4F37" w:rsidRPr="00CC1541" w:rsidRDefault="00DF4F37" w:rsidP="00DF4F37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Cs w:val="23"/>
        </w:rPr>
      </w:pPr>
      <w:r w:rsidRPr="00CC1541">
        <w:rPr>
          <w:rFonts w:ascii="Times New Roman" w:hAnsi="Times New Roman" w:cs="Times New Roman"/>
          <w:color w:val="auto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CC1541">
        <w:rPr>
          <w:rFonts w:ascii="Times New Roman" w:hAnsi="Times New Roman" w:cs="Times New Roman"/>
          <w:color w:val="auto"/>
          <w:szCs w:val="23"/>
        </w:rPr>
        <w:t xml:space="preserve"> pozitiv ose për vlerësimet individuale në punë.  </w:t>
      </w:r>
    </w:p>
    <w:p w14:paraId="17CD435A" w14:textId="77777777" w:rsidR="00DF4F37" w:rsidRPr="00671E98" w:rsidRDefault="00DF4F37" w:rsidP="00DF4F37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389D8347" w14:textId="77777777" w:rsidR="00DF4F37" w:rsidRPr="001D43A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0DC1FB62" w14:textId="77777777" w:rsidR="00DF4F37" w:rsidRPr="001D43A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a- Njohuritë, aftësitë, kompetencën në lidhje me përshkrimin e pozicionit të punës; </w:t>
      </w:r>
    </w:p>
    <w:p w14:paraId="65D5A81B" w14:textId="77777777" w:rsidR="00DF4F37" w:rsidRPr="001D43A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b- Eksperiencën e tyre të mëparshme; </w:t>
      </w:r>
    </w:p>
    <w:p w14:paraId="509EF4EA" w14:textId="77777777" w:rsidR="00DF4F37" w:rsidRPr="001D43A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c- Motivimin, aspiratat dhe </w:t>
      </w:r>
      <w:proofErr w:type="spellStart"/>
      <w:r w:rsidRPr="001D43A3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1D43A3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7D269E6E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4D98D19B" w14:textId="77777777" w:rsidR="00DF4F37" w:rsidRPr="001D43A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Totali i pikëve për këtë vlerësim është 60 pikë. </w:t>
      </w:r>
    </w:p>
    <w:p w14:paraId="7AADF3A8" w14:textId="77777777" w:rsidR="00DF4F37" w:rsidRPr="001D43A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5F7AD5">
        <w:rPr>
          <w:rFonts w:ascii="Times New Roman" w:hAnsi="Times New Roman" w:cs="Times New Roman"/>
          <w:color w:val="auto"/>
          <w:szCs w:val="23"/>
        </w:rPr>
        <w:t>www</w:t>
      </w:r>
      <w:r w:rsidRPr="001D43A3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7E6977C0" w14:textId="77777777" w:rsidR="00DF4F37" w:rsidRPr="00671E98" w:rsidRDefault="00916213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9" w:history="1">
        <w:r w:rsidR="00DF4F37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DF4F37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2F240D8B" w14:textId="77777777" w:rsidR="00DF4F37" w:rsidRPr="00671E98" w:rsidRDefault="00DF4F37" w:rsidP="00DF4F37">
      <w:pPr>
        <w:pStyle w:val="Default"/>
        <w:rPr>
          <w:rFonts w:asciiTheme="minorHAnsi" w:hAnsiTheme="minorHAnsi"/>
          <w:color w:val="0000FF"/>
          <w:sz w:val="23"/>
          <w:szCs w:val="23"/>
        </w:rPr>
      </w:pPr>
      <w:r w:rsidRPr="00671E98">
        <w:rPr>
          <w:rFonts w:asciiTheme="minorHAnsi" w:hAnsiTheme="minorHAnsi"/>
          <w:color w:val="0000FF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671E98" w14:paraId="3416EC52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5284CAA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11CDF4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6E74E818" w14:textId="77777777" w:rsidR="00CA1848" w:rsidRDefault="00DF4F37" w:rsidP="00D32FBE">
      <w:pPr>
        <w:pStyle w:val="Default"/>
        <w:rPr>
          <w:rFonts w:asciiTheme="minorHAnsi" w:hAnsiTheme="minorHAnsi"/>
          <w:b/>
          <w:bCs/>
          <w:color w:val="C00000"/>
          <w:sz w:val="28"/>
          <w:szCs w:val="28"/>
        </w:rPr>
      </w:pPr>
      <w:r w:rsidRPr="001D43A3">
        <w:rPr>
          <w:rFonts w:ascii="Times New Roman" w:hAnsi="Times New Roman" w:cs="Times New Roman"/>
          <w:szCs w:val="23"/>
        </w:rPr>
        <w:t xml:space="preserve">Në përfundim të vlerësimit të kandidatëve, informacioni për fituesin do te shpallet në faqen zyrtare të internetit të Bashkisë </w:t>
      </w:r>
      <w:proofErr w:type="spellStart"/>
      <w:r w:rsidR="004F73CB" w:rsidRPr="001D43A3">
        <w:rPr>
          <w:rFonts w:ascii="Times New Roman" w:hAnsi="Times New Roman" w:cs="Times New Roman"/>
          <w:szCs w:val="23"/>
        </w:rPr>
        <w:t>Kam</w:t>
      </w:r>
      <w:r w:rsidR="007C4EA5">
        <w:rPr>
          <w:rFonts w:ascii="Times New Roman" w:hAnsi="Times New Roman" w:cs="Times New Roman"/>
          <w:szCs w:val="23"/>
        </w:rPr>
        <w:t>ë</w:t>
      </w:r>
      <w:r w:rsidR="004F73CB" w:rsidRPr="001D43A3">
        <w:rPr>
          <w:rFonts w:ascii="Times New Roman" w:hAnsi="Times New Roman" w:cs="Times New Roman"/>
          <w:szCs w:val="23"/>
        </w:rPr>
        <w:t>z</w:t>
      </w:r>
      <w:proofErr w:type="spellEnd"/>
      <w:r w:rsidR="00D32FBE">
        <w:rPr>
          <w:rFonts w:ascii="Times New Roman" w:hAnsi="Times New Roman" w:cs="Times New Roman"/>
          <w:szCs w:val="23"/>
        </w:rPr>
        <w:t>.</w:t>
      </w:r>
    </w:p>
    <w:p w14:paraId="15F8C68D" w14:textId="77777777" w:rsidR="00CA1848" w:rsidRPr="00671E98" w:rsidRDefault="00CA1848" w:rsidP="00DF4F37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671E98" w14:paraId="0B9E22BB" w14:textId="77777777" w:rsidTr="00E076EF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03E5BD02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1F90A888" w14:textId="7E2A0FE3" w:rsidR="00DF4F37" w:rsidRPr="00671E98" w:rsidRDefault="00923407" w:rsidP="00E076EF">
            <w:pPr>
              <w:pStyle w:val="Default"/>
              <w:rPr>
                <w:rFonts w:cs="Times New Roman"/>
                <w:color w:val="C00000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 xml:space="preserve">NGRITJE NE DETYRE </w:t>
            </w:r>
          </w:p>
        </w:tc>
      </w:tr>
    </w:tbl>
    <w:p w14:paraId="4CA711AF" w14:textId="77777777" w:rsidR="00DF4F37" w:rsidRPr="00671E98" w:rsidRDefault="00DF4F37" w:rsidP="00DF4F37">
      <w:pPr>
        <w:pStyle w:val="Default"/>
        <w:rPr>
          <w:rFonts w:asciiTheme="minorHAnsi" w:hAnsiTheme="minorHAnsi" w:cs="Times New Roman"/>
          <w:color w:val="auto"/>
        </w:rPr>
      </w:pPr>
    </w:p>
    <w:p w14:paraId="405E57CB" w14:textId="713E1D8B" w:rsidR="00DF4F37" w:rsidRPr="001E3489" w:rsidRDefault="00DF4F37" w:rsidP="00B00817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Vetëm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rast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renditura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fillim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kësaj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shpalljeje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përfundim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lëvizjes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paralele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rezulton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ende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ka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vakante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këto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janë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vlefshme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konkurimin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nëpërmjet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ngritjes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detyrë</w:t>
      </w:r>
      <w:proofErr w:type="spellEnd"/>
      <w:r w:rsidR="00CA22FE">
        <w:rPr>
          <w:rFonts w:ascii="Times New Roman" w:hAnsi="Times New Roman" w:cs="Times New Roman"/>
          <w:iCs/>
          <w:color w:val="FF0000"/>
          <w:sz w:val="24"/>
        </w:rPr>
        <w:t xml:space="preserve">.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informacion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do ta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merrni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faqen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Kam</w:t>
      </w:r>
      <w:r w:rsidR="007C4EA5">
        <w:rPr>
          <w:rFonts w:ascii="Times New Roman" w:hAnsi="Times New Roman" w:cs="Times New Roman"/>
          <w:iCs/>
          <w:color w:val="FF0000"/>
          <w:sz w:val="24"/>
        </w:rPr>
        <w:t>ë</w:t>
      </w:r>
      <w:r w:rsidRPr="001E3489">
        <w:rPr>
          <w:rFonts w:ascii="Times New Roman" w:hAnsi="Times New Roman" w:cs="Times New Roman"/>
          <w:iCs/>
          <w:color w:val="FF0000"/>
          <w:sz w:val="24"/>
        </w:rPr>
        <w:t>z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duke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filluar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data </w:t>
      </w:r>
      <w:r w:rsidR="006217F0">
        <w:rPr>
          <w:rFonts w:ascii="Times New Roman" w:hAnsi="Times New Roman" w:cs="Times New Roman"/>
          <w:iCs/>
          <w:color w:val="FF0000"/>
          <w:sz w:val="24"/>
        </w:rPr>
        <w:t>10</w:t>
      </w:r>
      <w:r w:rsidRPr="001E3489">
        <w:rPr>
          <w:rFonts w:ascii="Times New Roman" w:hAnsi="Times New Roman" w:cs="Times New Roman"/>
          <w:iCs/>
          <w:color w:val="FF0000"/>
          <w:sz w:val="24"/>
        </w:rPr>
        <w:t>.</w:t>
      </w:r>
      <w:r w:rsidR="00046065">
        <w:rPr>
          <w:rFonts w:ascii="Times New Roman" w:hAnsi="Times New Roman" w:cs="Times New Roman"/>
          <w:iCs/>
          <w:color w:val="FF0000"/>
          <w:sz w:val="24"/>
        </w:rPr>
        <w:t>0</w:t>
      </w:r>
      <w:r w:rsidR="006217F0">
        <w:rPr>
          <w:rFonts w:ascii="Times New Roman" w:hAnsi="Times New Roman" w:cs="Times New Roman"/>
          <w:iCs/>
          <w:color w:val="FF0000"/>
          <w:sz w:val="24"/>
        </w:rPr>
        <w:t>6</w:t>
      </w:r>
      <w:r w:rsidR="005C11AF">
        <w:rPr>
          <w:rFonts w:ascii="Times New Roman" w:hAnsi="Times New Roman" w:cs="Times New Roman"/>
          <w:iCs/>
          <w:color w:val="FF0000"/>
          <w:sz w:val="24"/>
        </w:rPr>
        <w:t>.</w:t>
      </w:r>
      <w:r w:rsidRPr="001E3489">
        <w:rPr>
          <w:rFonts w:ascii="Times New Roman" w:hAnsi="Times New Roman" w:cs="Times New Roman"/>
          <w:iCs/>
          <w:color w:val="FF0000"/>
          <w:sz w:val="24"/>
        </w:rPr>
        <w:t>20</w:t>
      </w:r>
      <w:r w:rsidR="00046065">
        <w:rPr>
          <w:rFonts w:ascii="Times New Roman" w:hAnsi="Times New Roman" w:cs="Times New Roman"/>
          <w:iCs/>
          <w:color w:val="FF0000"/>
          <w:sz w:val="24"/>
        </w:rPr>
        <w:t>20</w:t>
      </w:r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. </w:t>
      </w:r>
    </w:p>
    <w:p w14:paraId="7E5ACBD4" w14:textId="77777777" w:rsidR="00DF4F37" w:rsidRPr="00671E98" w:rsidRDefault="00DF4F37" w:rsidP="00DF4F37">
      <w:pPr>
        <w:pStyle w:val="Default"/>
        <w:rPr>
          <w:rFonts w:asciiTheme="minorHAnsi" w:hAnsiTheme="minorHAnsi" w:cs="Times New Roman"/>
          <w:color w:val="auto"/>
        </w:rPr>
      </w:pPr>
    </w:p>
    <w:p w14:paraId="7C4A6FFC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671E98" w14:paraId="08E243B6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EB70D02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7AE64F" w14:textId="0B668E2D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KUSHTET QË DUHET TË PLOTËSOJË KANDIDATI </w:t>
            </w:r>
            <w:r w:rsidR="006217F0">
              <w:rPr>
                <w:b/>
                <w:bCs/>
                <w:sz w:val="23"/>
                <w:szCs w:val="23"/>
              </w:rPr>
              <w:t xml:space="preserve">PER NGRITJEN NE DETYRE </w:t>
            </w:r>
            <w:r w:rsidR="00E96A45">
              <w:rPr>
                <w:b/>
                <w:bCs/>
                <w:sz w:val="23"/>
                <w:szCs w:val="23"/>
              </w:rPr>
              <w:t>E</w:t>
            </w:r>
            <w:r w:rsidR="006217F0">
              <w:rPr>
                <w:b/>
                <w:bCs/>
                <w:sz w:val="23"/>
                <w:szCs w:val="23"/>
              </w:rPr>
              <w:t xml:space="preserve"> </w:t>
            </w:r>
            <w:r w:rsidRPr="00671E98">
              <w:rPr>
                <w:b/>
                <w:bCs/>
                <w:sz w:val="23"/>
                <w:szCs w:val="23"/>
              </w:rPr>
              <w:t xml:space="preserve">KRITERET E VEÇANTA </w:t>
            </w:r>
          </w:p>
        </w:tc>
      </w:tr>
    </w:tbl>
    <w:p w14:paraId="6B4C5CE1" w14:textId="77777777" w:rsidR="00DF4F37" w:rsidRPr="00285334" w:rsidRDefault="00DF4F37" w:rsidP="00DF4F3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3"/>
        </w:rPr>
      </w:pP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Për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këtë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procedurë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drejtë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aplikojnë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gjithë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kandidatët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sistemin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e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shërbimit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civil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kategorisë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paraardhëse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sipas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kërkesave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nenit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26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ligjit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nr. 152/2013:</w:t>
      </w:r>
    </w:p>
    <w:p w14:paraId="6B9413AE" w14:textId="77777777" w:rsidR="00DF4F37" w:rsidRPr="00671E98" w:rsidRDefault="00DF4F37" w:rsidP="00DF4F37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2AC3E270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duhet të plotësojnë kriteret e veçanta si vijon: </w:t>
      </w:r>
    </w:p>
    <w:p w14:paraId="37D2AFA4" w14:textId="77777777" w:rsidR="00DF4F37" w:rsidRPr="00BA7EA2" w:rsidRDefault="00DF4F37" w:rsidP="006F22F0">
      <w:pPr>
        <w:pStyle w:val="Default"/>
        <w:spacing w:after="68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t xml:space="preserve">a- </w:t>
      </w:r>
      <w:r w:rsidR="006F22F0" w:rsidRPr="005373E3">
        <w:rPr>
          <w:rFonts w:ascii="Times New Roman" w:hAnsi="Times New Roman" w:cs="Times New Roman"/>
          <w:color w:val="auto"/>
          <w:szCs w:val="23"/>
        </w:rPr>
        <w:t>Të zotërojë diplomë “</w:t>
      </w:r>
      <w:proofErr w:type="spellStart"/>
      <w:r w:rsidR="006F22F0" w:rsidRPr="005373E3">
        <w:rPr>
          <w:rFonts w:ascii="Times New Roman" w:hAnsi="Times New Roman" w:cs="Times New Roman"/>
          <w:color w:val="auto"/>
          <w:szCs w:val="23"/>
        </w:rPr>
        <w:t>Master</w:t>
      </w:r>
      <w:proofErr w:type="spellEnd"/>
      <w:r w:rsidR="006F22F0" w:rsidRPr="005373E3">
        <w:rPr>
          <w:rFonts w:ascii="Times New Roman" w:hAnsi="Times New Roman" w:cs="Times New Roman"/>
          <w:color w:val="auto"/>
          <w:szCs w:val="23"/>
        </w:rPr>
        <w:t xml:space="preserve"> shkencor” </w:t>
      </w:r>
      <w:r w:rsidR="006F22F0" w:rsidRPr="00BD455E">
        <w:t>shkencat ekonomike,</w:t>
      </w:r>
      <w:r w:rsidR="006F22F0">
        <w:t xml:space="preserve"> juridike, </w:t>
      </w:r>
      <w:r w:rsidR="006F22F0" w:rsidRPr="00BD455E">
        <w:t>informatike</w:t>
      </w:r>
      <w:r w:rsidR="006F22F0">
        <w:t>, shoqërorë</w:t>
      </w:r>
      <w:r w:rsidR="006F22F0" w:rsidRPr="005373E3">
        <w:rPr>
          <w:rFonts w:ascii="Times New Roman" w:hAnsi="Times New Roman" w:cs="Times New Roman"/>
          <w:color w:val="auto"/>
          <w:szCs w:val="23"/>
        </w:rPr>
        <w:t xml:space="preserve"> </w:t>
      </w:r>
      <w:r w:rsidR="006F22F0">
        <w:rPr>
          <w:rFonts w:ascii="Times New Roman" w:hAnsi="Times New Roman" w:cs="Times New Roman"/>
          <w:color w:val="auto"/>
          <w:szCs w:val="23"/>
        </w:rPr>
        <w:t>etj.</w:t>
      </w:r>
    </w:p>
    <w:p w14:paraId="28A8EEF6" w14:textId="77777777" w:rsidR="00DF4F37" w:rsidRPr="00BA7EA2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t>b- Të ketë të paktën</w:t>
      </w:r>
      <w:r w:rsidR="00EC2BB2">
        <w:rPr>
          <w:rFonts w:ascii="Times New Roman" w:hAnsi="Times New Roman" w:cs="Times New Roman"/>
          <w:color w:val="auto"/>
          <w:szCs w:val="23"/>
        </w:rPr>
        <w:t xml:space="preserve"> 5</w:t>
      </w:r>
      <w:r w:rsidRPr="00BA7EA2">
        <w:rPr>
          <w:rFonts w:ascii="Times New Roman" w:hAnsi="Times New Roman" w:cs="Times New Roman"/>
          <w:color w:val="auto"/>
          <w:szCs w:val="23"/>
        </w:rPr>
        <w:t xml:space="preserve"> vite pune në fushat e mësipërme. Preferohet eksperiencë pune në njësitë e qeverisjes vendore </w:t>
      </w:r>
    </w:p>
    <w:p w14:paraId="73E418AC" w14:textId="77777777" w:rsidR="00DF4F37" w:rsidRPr="00BA7EA2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t xml:space="preserve">c- </w:t>
      </w:r>
      <w:r w:rsidRPr="00BA7EA2">
        <w:rPr>
          <w:rFonts w:ascii="Times New Roman" w:eastAsia="Times New Roman" w:hAnsi="Times New Roman" w:cs="Times New Roman"/>
          <w:szCs w:val="23"/>
        </w:rPr>
        <w:t xml:space="preserve">Të ketë njohuri mjaft mira </w:t>
      </w:r>
      <w:r w:rsidR="006F22F0">
        <w:rPr>
          <w:rFonts w:ascii="Times New Roman" w:eastAsia="Times New Roman" w:hAnsi="Times New Roman" w:cs="Times New Roman"/>
          <w:szCs w:val="23"/>
        </w:rPr>
        <w:t>kompjuterike</w:t>
      </w:r>
      <w:r w:rsidRPr="00BA7EA2">
        <w:rPr>
          <w:rFonts w:ascii="Times New Roman" w:eastAsia="Times New Roman" w:hAnsi="Times New Roman" w:cs="Times New Roman"/>
          <w:szCs w:val="23"/>
        </w:rPr>
        <w:t>.</w:t>
      </w:r>
      <w:r w:rsidRPr="00BA7EA2">
        <w:rPr>
          <w:rFonts w:ascii="Times New Roman" w:eastAsia="Times New Roman" w:hAnsi="Times New Roman" w:cs="Times New Roman"/>
          <w:sz w:val="28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671E98" w14:paraId="13F4AE15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0937F5D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89D673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2CC706DD" w14:textId="77777777" w:rsidR="00DF4F37" w:rsidRPr="00BA7EA2" w:rsidRDefault="00DF4F37" w:rsidP="00DF4F37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Kandidatët që aplikojnë duhet të dorëzojnë </w:t>
      </w:r>
      <w:proofErr w:type="spellStart"/>
      <w:r w:rsidRPr="00BA7EA2">
        <w:rPr>
          <w:rFonts w:ascii="Times New Roman" w:hAnsi="Times New Roman" w:cs="Times New Roman"/>
          <w:color w:val="auto"/>
        </w:rPr>
        <w:t>dokumentat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 si më poshtë:  </w:t>
      </w:r>
    </w:p>
    <w:p w14:paraId="6A5F1EB4" w14:textId="77777777" w:rsidR="00DF4F37" w:rsidRPr="00BA7EA2" w:rsidRDefault="00DF4F37" w:rsidP="00DF4F37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BA7EA2">
        <w:rPr>
          <w:rFonts w:ascii="Times New Roman" w:hAnsi="Times New Roman" w:cs="Times New Roman"/>
          <w:color w:val="auto"/>
        </w:rPr>
        <w:t>linkun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: </w:t>
      </w:r>
    </w:p>
    <w:p w14:paraId="5E29D819" w14:textId="77777777" w:rsidR="00DF4F37" w:rsidRPr="00BA7EA2" w:rsidRDefault="00916213" w:rsidP="00DF4F37">
      <w:pPr>
        <w:pStyle w:val="Default"/>
        <w:rPr>
          <w:rFonts w:ascii="Times New Roman" w:hAnsi="Times New Roman" w:cs="Times New Roman"/>
          <w:color w:val="0000FF"/>
        </w:rPr>
      </w:pPr>
      <w:hyperlink r:id="rId10" w:history="1">
        <w:r w:rsidR="00DF4F37" w:rsidRPr="00BA7EA2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DF4F37" w:rsidRPr="00BA7EA2">
        <w:rPr>
          <w:rFonts w:ascii="Times New Roman" w:hAnsi="Times New Roman" w:cs="Times New Roman"/>
          <w:color w:val="0000FF"/>
        </w:rPr>
        <w:t xml:space="preserve"> </w:t>
      </w:r>
    </w:p>
    <w:p w14:paraId="065428D4" w14:textId="77777777" w:rsidR="00DF4F37" w:rsidRPr="00BA7EA2" w:rsidRDefault="00DF4F37" w:rsidP="00AB6EC5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b- Fotokopje të diplomës  </w:t>
      </w:r>
    </w:p>
    <w:p w14:paraId="65AEF626" w14:textId="77777777" w:rsidR="00DF4F37" w:rsidRPr="00BA7EA2" w:rsidRDefault="00DF4F37" w:rsidP="00AB6EC5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0426054C" w14:textId="77777777" w:rsidR="00DF4F37" w:rsidRPr="00BA7EA2" w:rsidRDefault="00DF4F37" w:rsidP="00AB6EC5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d- </w:t>
      </w:r>
      <w:proofErr w:type="spellStart"/>
      <w:r w:rsidRPr="00BA7EA2">
        <w:rPr>
          <w:rFonts w:ascii="Times New Roman" w:hAnsi="Times New Roman" w:cs="Times New Roman"/>
        </w:rPr>
        <w:t>Cdo</w:t>
      </w:r>
      <w:proofErr w:type="spellEnd"/>
      <w:r w:rsidRPr="00BA7EA2">
        <w:rPr>
          <w:rFonts w:ascii="Times New Roman" w:hAnsi="Times New Roman" w:cs="Times New Roman"/>
        </w:rPr>
        <w:t xml:space="preserve"> dokumentacion tjetër që vërteton trajnimet, kualifikimet, arsimim shtesë, vlerësimet pozitive apo të tjera të përmendura në jetëshkrimin tuaj; </w:t>
      </w:r>
    </w:p>
    <w:p w14:paraId="41A5E0E4" w14:textId="77777777" w:rsidR="00DF4F37" w:rsidRPr="00BA7EA2" w:rsidRDefault="00DF4F37" w:rsidP="00AB6EC5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e- Fotokopje të letërnjoftimit (ID); </w:t>
      </w:r>
    </w:p>
    <w:p w14:paraId="13B17215" w14:textId="77777777" w:rsidR="00DF4F37" w:rsidRPr="00BA7EA2" w:rsidRDefault="00DF4F37" w:rsidP="00AB6EC5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f- Vërtetim të gjendjes shëndetësore; </w:t>
      </w:r>
    </w:p>
    <w:p w14:paraId="19724EA5" w14:textId="77777777" w:rsidR="00DF4F37" w:rsidRPr="00BA7EA2" w:rsidRDefault="00DF4F37" w:rsidP="00AB6EC5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g- </w:t>
      </w:r>
      <w:proofErr w:type="spellStart"/>
      <w:r w:rsidRPr="00BA7EA2">
        <w:rPr>
          <w:rFonts w:ascii="Times New Roman" w:hAnsi="Times New Roman" w:cs="Times New Roman"/>
        </w:rPr>
        <w:t>Vetëdeklarim</w:t>
      </w:r>
      <w:proofErr w:type="spellEnd"/>
      <w:r w:rsidRPr="00BA7EA2">
        <w:rPr>
          <w:rFonts w:ascii="Times New Roman" w:hAnsi="Times New Roman" w:cs="Times New Roman"/>
        </w:rPr>
        <w:t xml:space="preserve"> të gjendjes gjyqësore / Vërtetim të gjendjes gjyqësore.   </w:t>
      </w:r>
    </w:p>
    <w:p w14:paraId="513FE090" w14:textId="77777777" w:rsidR="00DF4F37" w:rsidRPr="00BA7EA2" w:rsidRDefault="00DF4F37" w:rsidP="00AB6EC5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Aplikimi dhe dorëzimi i të gjitha </w:t>
      </w:r>
      <w:proofErr w:type="spellStart"/>
      <w:r w:rsidRPr="00BA7EA2">
        <w:rPr>
          <w:rFonts w:ascii="Times New Roman" w:hAnsi="Times New Roman" w:cs="Times New Roman"/>
        </w:rPr>
        <w:t>dokumentave</w:t>
      </w:r>
      <w:proofErr w:type="spellEnd"/>
      <w:r w:rsidRPr="00BA7EA2">
        <w:rPr>
          <w:rFonts w:ascii="Times New Roman" w:hAnsi="Times New Roman" w:cs="Times New Roman"/>
        </w:rPr>
        <w:t xml:space="preserve"> të cituara më sipër, do të bëhet në Bashkinë </w:t>
      </w:r>
      <w:proofErr w:type="spellStart"/>
      <w:r w:rsidRPr="00BA7EA2">
        <w:rPr>
          <w:rFonts w:ascii="Times New Roman" w:hAnsi="Times New Roman" w:cs="Times New Roman"/>
        </w:rPr>
        <w:t>Kam</w:t>
      </w:r>
      <w:r w:rsidR="007C4EA5" w:rsidRPr="00BA7EA2">
        <w:rPr>
          <w:rFonts w:ascii="Times New Roman" w:hAnsi="Times New Roman" w:cs="Times New Roman"/>
        </w:rPr>
        <w:t>ë</w:t>
      </w:r>
      <w:r w:rsidRPr="00BA7EA2">
        <w:rPr>
          <w:rFonts w:ascii="Times New Roman" w:hAnsi="Times New Roman" w:cs="Times New Roman"/>
        </w:rPr>
        <w:t>z</w:t>
      </w:r>
      <w:proofErr w:type="spellEnd"/>
      <w:r w:rsidRPr="00BA7EA2">
        <w:rPr>
          <w:rFonts w:ascii="Times New Roman" w:hAnsi="Times New Roman" w:cs="Times New Roman"/>
        </w:rPr>
        <w:t>.</w:t>
      </w:r>
    </w:p>
    <w:p w14:paraId="1A96DF3D" w14:textId="7BFAA989" w:rsidR="00DF4F37" w:rsidRPr="00AB6EC5" w:rsidRDefault="00DF4F37" w:rsidP="00AB6EC5">
      <w:pPr>
        <w:pStyle w:val="Default"/>
        <w:jc w:val="both"/>
        <w:rPr>
          <w:rFonts w:ascii="Times New Roman" w:hAnsi="Times New Roman" w:cs="Times New Roman"/>
          <w:b/>
          <w:bCs/>
          <w:iCs/>
          <w:szCs w:val="22"/>
        </w:rPr>
      </w:pP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Dokumentat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duhet të dorëzohen me postë apo drejtpërsëdrejti në Bashkinë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Kam</w:t>
      </w:r>
      <w:r w:rsidR="007C4EA5">
        <w:rPr>
          <w:rFonts w:ascii="Times New Roman" w:hAnsi="Times New Roman" w:cs="Times New Roman"/>
          <w:b/>
          <w:bCs/>
          <w:iCs/>
          <w:szCs w:val="23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brenda datës </w:t>
      </w:r>
      <w:r w:rsidR="006217F0">
        <w:rPr>
          <w:rFonts w:ascii="Times New Roman" w:hAnsi="Times New Roman" w:cs="Times New Roman"/>
          <w:b/>
          <w:bCs/>
          <w:iCs/>
          <w:color w:val="FF0000"/>
          <w:szCs w:val="23"/>
        </w:rPr>
        <w:t>10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="003041EA">
        <w:rPr>
          <w:rFonts w:ascii="Times New Roman" w:hAnsi="Times New Roman" w:cs="Times New Roman"/>
          <w:b/>
          <w:bCs/>
          <w:iCs/>
          <w:color w:val="FF0000"/>
          <w:szCs w:val="23"/>
        </w:rPr>
        <w:t>0</w:t>
      </w:r>
      <w:r w:rsidR="006217F0">
        <w:rPr>
          <w:rFonts w:ascii="Times New Roman" w:hAnsi="Times New Roman" w:cs="Times New Roman"/>
          <w:b/>
          <w:bCs/>
          <w:iCs/>
          <w:color w:val="FF0000"/>
          <w:szCs w:val="23"/>
        </w:rPr>
        <w:t>6</w:t>
      </w:r>
      <w:r w:rsidR="00411BB7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="003041EA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Në adresën Bashkia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Kam</w:t>
      </w:r>
      <w:r w:rsidR="007C4EA5">
        <w:rPr>
          <w:rFonts w:ascii="Times New Roman" w:hAnsi="Times New Roman" w:cs="Times New Roman"/>
          <w:b/>
          <w:bCs/>
          <w:iCs/>
          <w:szCs w:val="22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,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Bulvardi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“Blu”.</w:t>
      </w:r>
    </w:p>
    <w:p w14:paraId="28FEE25B" w14:textId="77777777" w:rsidR="00DF4F37" w:rsidRPr="00AB6EC5" w:rsidRDefault="00DF4F37" w:rsidP="00AB6EC5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553E8391" w14:textId="77777777" w:rsidR="00DF4F37" w:rsidRPr="00671E98" w:rsidRDefault="00DF4F37" w:rsidP="00DF4F37">
      <w:pPr>
        <w:pStyle w:val="Default"/>
        <w:rPr>
          <w:sz w:val="22"/>
          <w:szCs w:val="22"/>
        </w:rPr>
      </w:pPr>
    </w:p>
    <w:p w14:paraId="5A4A2897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671E98" w14:paraId="18CAFD46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A041DAB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</w:t>
            </w:r>
            <w:r w:rsidR="00D32FBE"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F309C7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3E632213" w14:textId="77777777" w:rsidR="00DF4F37" w:rsidRPr="00A52517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A52517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testohen me shkrim në lidhje me: </w:t>
      </w:r>
    </w:p>
    <w:p w14:paraId="7C1EFCDA" w14:textId="77777777" w:rsidR="00DF4F37" w:rsidRPr="00A52517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A52517">
        <w:rPr>
          <w:rFonts w:ascii="Times New Roman" w:hAnsi="Times New Roman" w:cs="Times New Roman"/>
          <w:color w:val="auto"/>
          <w:szCs w:val="23"/>
        </w:rPr>
        <w:lastRenderedPageBreak/>
        <w:t xml:space="preserve">Kandidatët do të vlerësohen në lidhje me: </w:t>
      </w:r>
    </w:p>
    <w:p w14:paraId="4BD7421D" w14:textId="77777777" w:rsidR="00411BB7" w:rsidRDefault="00411BB7" w:rsidP="00411BB7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proofErr w:type="spellStart"/>
      <w:r w:rsidRPr="00452AF3">
        <w:t>Njohuritë</w:t>
      </w:r>
      <w:proofErr w:type="spellEnd"/>
      <w:r w:rsidRPr="00452AF3">
        <w:t xml:space="preserve"> </w:t>
      </w:r>
      <w:proofErr w:type="spellStart"/>
      <w:r w:rsidRPr="00452AF3">
        <w:t>mbi</w:t>
      </w:r>
      <w:proofErr w:type="spellEnd"/>
      <w:r w:rsidRPr="00452AF3">
        <w:t xml:space="preserve"> </w:t>
      </w:r>
      <w:proofErr w:type="spellStart"/>
      <w:r>
        <w:t>Ligjin</w:t>
      </w:r>
      <w:proofErr w:type="spellEnd"/>
      <w:r>
        <w:t xml:space="preserve"> N</w:t>
      </w:r>
      <w:r w:rsidRPr="00452AF3">
        <w:t>r. 152/2013</w:t>
      </w:r>
      <w:r>
        <w:t>,</w:t>
      </w:r>
      <w:r w:rsidRPr="00452AF3">
        <w:t xml:space="preserve"> “</w:t>
      </w:r>
      <w:proofErr w:type="spellStart"/>
      <w:r w:rsidRPr="00452AF3">
        <w:rPr>
          <w:i/>
        </w:rPr>
        <w:t>Për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nëpunësin</w:t>
      </w:r>
      <w:proofErr w:type="spellEnd"/>
      <w:r w:rsidRPr="00452AF3">
        <w:rPr>
          <w:i/>
        </w:rPr>
        <w:t xml:space="preserve"> civil</w:t>
      </w:r>
      <w:r w:rsidRPr="00452AF3">
        <w:t>”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aktet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 </w:t>
      </w:r>
      <w:proofErr w:type="spellStart"/>
      <w:r>
        <w:t>dalë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.</w:t>
      </w:r>
    </w:p>
    <w:p w14:paraId="1C102363" w14:textId="77777777" w:rsidR="00411BB7" w:rsidRPr="00452AF3" w:rsidRDefault="00411BB7" w:rsidP="00411BB7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proofErr w:type="gramStart"/>
      <w:r>
        <w:t>mbi</w:t>
      </w:r>
      <w:proofErr w:type="spellEnd"/>
      <w:r>
        <w:t xml:space="preserve">  </w:t>
      </w:r>
      <w:proofErr w:type="spellStart"/>
      <w:r>
        <w:t>Ligjin</w:t>
      </w:r>
      <w:proofErr w:type="spellEnd"/>
      <w:proofErr w:type="gramEnd"/>
      <w:r>
        <w:t xml:space="preserve"> Nr. 139/2015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>”</w:t>
      </w:r>
    </w:p>
    <w:p w14:paraId="322A4011" w14:textId="77777777" w:rsidR="00411BB7" w:rsidRPr="001B450D" w:rsidRDefault="00411BB7" w:rsidP="00411BB7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  <w:rPr>
          <w:i/>
        </w:rPr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</w:t>
      </w:r>
      <w:r w:rsidRPr="00452AF3">
        <w:t xml:space="preserve">r. 9131, </w:t>
      </w:r>
      <w:proofErr w:type="spellStart"/>
      <w:r w:rsidRPr="00452AF3">
        <w:t>datë</w:t>
      </w:r>
      <w:proofErr w:type="spellEnd"/>
      <w:r w:rsidRPr="00452AF3">
        <w:t xml:space="preserve"> 08.09.2003</w:t>
      </w:r>
      <w:r>
        <w:t>,</w:t>
      </w:r>
      <w:r w:rsidRPr="00452AF3">
        <w:t xml:space="preserve"> “</w:t>
      </w:r>
      <w:proofErr w:type="spellStart"/>
      <w:r w:rsidRPr="00452AF3">
        <w:rPr>
          <w:i/>
        </w:rPr>
        <w:t>Për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rregullat</w:t>
      </w:r>
      <w:proofErr w:type="spellEnd"/>
      <w:r w:rsidRPr="00452AF3">
        <w:rPr>
          <w:i/>
        </w:rPr>
        <w:t xml:space="preserve"> e </w:t>
      </w:r>
      <w:proofErr w:type="spellStart"/>
      <w:r w:rsidRPr="00452AF3">
        <w:rPr>
          <w:i/>
        </w:rPr>
        <w:t>etikës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në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administratën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publike</w:t>
      </w:r>
      <w:proofErr w:type="spellEnd"/>
      <w:r>
        <w:t>”.</w:t>
      </w:r>
    </w:p>
    <w:p w14:paraId="19E8A15F" w14:textId="77777777" w:rsidR="00411BB7" w:rsidRPr="00E86089" w:rsidRDefault="00411BB7" w:rsidP="00411BB7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r w:rsidRPr="00E86089">
        <w:rPr>
          <w:lang w:val="sq-AL"/>
        </w:rPr>
        <w:t>Njohuri</w:t>
      </w:r>
      <w:r>
        <w:rPr>
          <w:lang w:val="sq-AL"/>
        </w:rPr>
        <w:t>të</w:t>
      </w:r>
      <w:r w:rsidRPr="00E86089">
        <w:rPr>
          <w:lang w:val="sq-AL"/>
        </w:rPr>
        <w:t xml:space="preserve"> mbi Ligjin Nr. </w:t>
      </w:r>
      <w:r>
        <w:rPr>
          <w:lang w:val="sq-AL"/>
        </w:rPr>
        <w:t>119/2014</w:t>
      </w:r>
      <w:r w:rsidRPr="00E86089">
        <w:rPr>
          <w:lang w:val="sq-AL"/>
        </w:rPr>
        <w:t xml:space="preserve">, datë </w:t>
      </w:r>
      <w:r>
        <w:rPr>
          <w:lang w:val="sq-AL"/>
        </w:rPr>
        <w:t>08</w:t>
      </w:r>
      <w:r w:rsidRPr="00E86089">
        <w:rPr>
          <w:lang w:val="sq-AL"/>
        </w:rPr>
        <w:t>.0</w:t>
      </w:r>
      <w:r>
        <w:rPr>
          <w:lang w:val="sq-AL"/>
        </w:rPr>
        <w:t>9</w:t>
      </w:r>
      <w:r w:rsidRPr="00E86089">
        <w:rPr>
          <w:lang w:val="sq-AL"/>
        </w:rPr>
        <w:t>.</w:t>
      </w:r>
      <w:r>
        <w:rPr>
          <w:lang w:val="sq-AL"/>
        </w:rPr>
        <w:t>2014</w:t>
      </w:r>
      <w:r w:rsidRPr="00E86089">
        <w:rPr>
          <w:lang w:val="sq-AL"/>
        </w:rPr>
        <w:t>, “</w:t>
      </w:r>
      <w:r w:rsidRPr="00E86089">
        <w:rPr>
          <w:i/>
          <w:lang w:val="sq-AL"/>
        </w:rPr>
        <w:t>Për të drejtën e informimit</w:t>
      </w:r>
      <w:r>
        <w:rPr>
          <w:i/>
          <w:lang w:val="sq-AL"/>
        </w:rPr>
        <w:t>”</w:t>
      </w:r>
      <w:r>
        <w:rPr>
          <w:lang w:val="sq-AL"/>
        </w:rPr>
        <w:t>, i ndryshuar.</w:t>
      </w:r>
    </w:p>
    <w:p w14:paraId="0C838126" w14:textId="77777777" w:rsidR="00411BB7" w:rsidRDefault="00411BB7" w:rsidP="00411BB7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44/2015, date 30.04.2015, “</w:t>
      </w:r>
      <w:r w:rsidRPr="007147FD">
        <w:rPr>
          <w:i/>
        </w:rPr>
        <w:t xml:space="preserve">Kodi </w:t>
      </w:r>
      <w:proofErr w:type="spellStart"/>
      <w:r w:rsidRPr="007147FD">
        <w:rPr>
          <w:i/>
        </w:rPr>
        <w:t>i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Procedurave</w:t>
      </w:r>
      <w:proofErr w:type="spellEnd"/>
      <w:r w:rsidRPr="007147FD">
        <w:rPr>
          <w:i/>
        </w:rPr>
        <w:t xml:space="preserve"> Administrative </w:t>
      </w:r>
      <w:proofErr w:type="spellStart"/>
      <w:r w:rsidRPr="007147FD">
        <w:rPr>
          <w:i/>
        </w:rPr>
        <w:t>të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Republikës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së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Shqipërisë</w:t>
      </w:r>
      <w:proofErr w:type="spellEnd"/>
      <w:r>
        <w:t>”.</w:t>
      </w:r>
    </w:p>
    <w:p w14:paraId="2BFE34CB" w14:textId="77777777" w:rsidR="00411BB7" w:rsidRDefault="00411BB7" w:rsidP="00411BB7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8116, date 29.03.1996, </w:t>
      </w:r>
      <w:r>
        <w:rPr>
          <w:i/>
        </w:rPr>
        <w:t xml:space="preserve">“Kodi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Procedurës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Civile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Republikës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Shqipërisë</w:t>
      </w:r>
      <w:proofErr w:type="spellEnd"/>
      <w:r>
        <w:rPr>
          <w:i/>
        </w:rPr>
        <w:t xml:space="preserve">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>.</w:t>
      </w:r>
    </w:p>
    <w:p w14:paraId="523C2D1B" w14:textId="77777777" w:rsidR="00E4052F" w:rsidRPr="00411BB7" w:rsidRDefault="00411BB7" w:rsidP="00411BB7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proofErr w:type="spellStart"/>
      <w:r>
        <w:t>Njohuri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9887, </w:t>
      </w:r>
      <w:proofErr w:type="spellStart"/>
      <w:r>
        <w:t>datë</w:t>
      </w:r>
      <w:proofErr w:type="spellEnd"/>
      <w:r>
        <w:t xml:space="preserve"> 10.03.2008, </w:t>
      </w:r>
      <w:r>
        <w:rPr>
          <w:i/>
        </w:rPr>
        <w:t>“</w:t>
      </w:r>
      <w:proofErr w:type="spellStart"/>
      <w:r>
        <w:rPr>
          <w:i/>
        </w:rPr>
        <w:t>Për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mbrojtjen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dhënave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personale</w:t>
      </w:r>
      <w:proofErr w:type="spellEnd"/>
      <w:r>
        <w:rPr>
          <w:i/>
        </w:rPr>
        <w:t>”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>.</w:t>
      </w:r>
    </w:p>
    <w:p w14:paraId="699B4B15" w14:textId="77777777" w:rsidR="00DF4F37" w:rsidRPr="00A52517" w:rsidRDefault="00DF4F37" w:rsidP="00DF4F37">
      <w:pPr>
        <w:pStyle w:val="Default"/>
        <w:rPr>
          <w:rFonts w:ascii="Times New Roman" w:hAnsi="Times New Roman" w:cs="Times New Roman"/>
          <w:b/>
          <w:bCs/>
          <w:color w:val="auto"/>
          <w:szCs w:val="23"/>
        </w:rPr>
      </w:pPr>
    </w:p>
    <w:p w14:paraId="059C6283" w14:textId="77777777" w:rsidR="00DF4F37" w:rsidRPr="003B2FD1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5B7BF50F" w14:textId="77777777" w:rsidR="00DF4F37" w:rsidRPr="003B2FD1" w:rsidRDefault="00DF4F37" w:rsidP="00DF4F37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Njohuritë, aftësitë, kompetencën në lidhje me përshkrimin përgjithësues të punës për pozicionet; </w:t>
      </w:r>
    </w:p>
    <w:p w14:paraId="3D752681" w14:textId="77777777" w:rsidR="00DF4F37" w:rsidRPr="003B2FD1" w:rsidRDefault="00DF4F37" w:rsidP="00DF4F37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d- Eksperiencën e tyre të mëparshme; </w:t>
      </w:r>
    </w:p>
    <w:p w14:paraId="5252E579" w14:textId="77777777" w:rsidR="00DF4F37" w:rsidRPr="003B2FD1" w:rsidRDefault="00DF4F37" w:rsidP="00DF4F37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e- Motivimin, aspiratat dhe </w:t>
      </w:r>
      <w:proofErr w:type="spellStart"/>
      <w:r w:rsidRPr="003B2FD1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3B2FD1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513A3F27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671E98" w14:paraId="037C3D44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295A019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</w:t>
            </w:r>
            <w:r w:rsidR="00D32FBE">
              <w:rPr>
                <w:rFonts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2BAC43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504712A6" w14:textId="77777777" w:rsidR="00DF4F37" w:rsidRPr="003B2FD1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me: </w:t>
      </w:r>
    </w:p>
    <w:p w14:paraId="51A35170" w14:textId="77777777" w:rsidR="00DF4F37" w:rsidRPr="003B2FD1" w:rsidRDefault="00DF4F37" w:rsidP="00DF4F37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deri në 20 pikë për dokumentacionin e dorëzua</w:t>
      </w:r>
      <w:r w:rsidR="00E4052F">
        <w:rPr>
          <w:rFonts w:ascii="Times New Roman" w:hAnsi="Times New Roman" w:cs="Times New Roman"/>
          <w:color w:val="auto"/>
          <w:szCs w:val="23"/>
        </w:rPr>
        <w:t>ra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01781C32" w14:textId="77777777" w:rsidR="00DF4F37" w:rsidRPr="003B2FD1" w:rsidRDefault="00DF4F37" w:rsidP="00DF4F37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vlerësimin me shkrim </w:t>
      </w:r>
    </w:p>
    <w:p w14:paraId="77DE49DB" w14:textId="77777777" w:rsidR="00DF4F37" w:rsidRPr="003B2FD1" w:rsidRDefault="00DF4F37" w:rsidP="00DF4F37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Intervistën e strukturuar me gojë </w:t>
      </w:r>
    </w:p>
    <w:p w14:paraId="25C45065" w14:textId="77777777" w:rsidR="00DF4F37" w:rsidRPr="003B2FD1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774CFF0A" w14:textId="77777777" w:rsidR="00DF4F37" w:rsidRPr="003B2FD1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7C4EA5">
        <w:rPr>
          <w:rFonts w:ascii="Times New Roman" w:hAnsi="Times New Roman" w:cs="Times New Roman"/>
          <w:color w:val="auto"/>
          <w:szCs w:val="23"/>
        </w:rPr>
        <w:t>ëëë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5FE1265B" w14:textId="77777777" w:rsidR="00DF4F37" w:rsidRPr="00671E98" w:rsidRDefault="00916213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11" w:history="1">
        <w:r w:rsidR="00DF4F37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DF4F37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5B89577C" w14:textId="77777777" w:rsidR="00DF4F37" w:rsidRPr="00671E98" w:rsidRDefault="00DF4F37" w:rsidP="00DF4F37">
      <w:pPr>
        <w:pStyle w:val="Default"/>
        <w:rPr>
          <w:rFonts w:asciiTheme="minorHAnsi" w:hAnsiTheme="minorHAnsi"/>
          <w:color w:val="FF0000"/>
          <w:sz w:val="23"/>
          <w:szCs w:val="23"/>
        </w:rPr>
      </w:pPr>
      <w:r w:rsidRPr="00671E98">
        <w:rPr>
          <w:rFonts w:asciiTheme="minorHAnsi" w:hAnsiTheme="minorHAnsi"/>
          <w:color w:val="FF0000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671E98" w14:paraId="10060429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EEE1580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</w:t>
            </w:r>
            <w:r w:rsidR="00D32FBE">
              <w:rPr>
                <w:rFonts w:cs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BBA717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51DA5476" w14:textId="77777777" w:rsidR="00D32FBE" w:rsidRDefault="00DF4F37" w:rsidP="00D617D2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Në përfundim të vlerësimit të kandidatëve, Bashkia </w:t>
      </w:r>
      <w:proofErr w:type="spellStart"/>
      <w:r w:rsidRPr="001C3FD0">
        <w:rPr>
          <w:rFonts w:ascii="Times New Roman" w:hAnsi="Times New Roman" w:cs="Times New Roman"/>
          <w:color w:val="auto"/>
          <w:szCs w:val="23"/>
        </w:rPr>
        <w:t>Kam</w:t>
      </w:r>
      <w:r w:rsidR="007C4EA5">
        <w:rPr>
          <w:rFonts w:ascii="Times New Roman" w:hAnsi="Times New Roman" w:cs="Times New Roman"/>
          <w:color w:val="auto"/>
          <w:szCs w:val="23"/>
        </w:rPr>
        <w:t>ë</w:t>
      </w:r>
      <w:r w:rsidRPr="001C3FD0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do të shpallë fituesin në faqen zyrtare </w:t>
      </w:r>
      <w:r w:rsidR="00D32FBE">
        <w:rPr>
          <w:rFonts w:ascii="Times New Roman" w:hAnsi="Times New Roman" w:cs="Times New Roman"/>
          <w:color w:val="auto"/>
          <w:szCs w:val="23"/>
        </w:rPr>
        <w:t xml:space="preserve">te </w:t>
      </w:r>
      <w:proofErr w:type="spellStart"/>
      <w:r w:rsidR="00D32FBE">
        <w:rPr>
          <w:rFonts w:ascii="Times New Roman" w:hAnsi="Times New Roman" w:cs="Times New Roman"/>
          <w:color w:val="auto"/>
          <w:szCs w:val="23"/>
        </w:rPr>
        <w:t>Bashkise</w:t>
      </w:r>
      <w:proofErr w:type="spellEnd"/>
      <w:r w:rsidR="00D32FBE">
        <w:rPr>
          <w:rFonts w:ascii="Times New Roman" w:hAnsi="Times New Roman" w:cs="Times New Roman"/>
          <w:color w:val="auto"/>
          <w:szCs w:val="23"/>
        </w:rPr>
        <w:t xml:space="preserve"> </w:t>
      </w:r>
      <w:proofErr w:type="spellStart"/>
      <w:r w:rsidR="00D32FBE">
        <w:rPr>
          <w:rFonts w:ascii="Times New Roman" w:hAnsi="Times New Roman" w:cs="Times New Roman"/>
          <w:color w:val="auto"/>
          <w:szCs w:val="23"/>
        </w:rPr>
        <w:t>Kamez</w:t>
      </w:r>
      <w:proofErr w:type="spellEnd"/>
    </w:p>
    <w:p w14:paraId="3FE71C37" w14:textId="77777777" w:rsidR="00DF4F37" w:rsidRDefault="00DF4F37" w:rsidP="00D617D2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Të gjithë kandidatët pjesëmarrës në këtë procedurë do të njoftohen individualisht në mënyrë elektronike për rezultatet </w:t>
      </w:r>
      <w:r w:rsidRPr="001C3FD0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1C3FD0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1C3FD0">
        <w:rPr>
          <w:rFonts w:ascii="Times New Roman" w:hAnsi="Times New Roman" w:cs="Times New Roman"/>
          <w:iCs/>
          <w:color w:val="auto"/>
          <w:szCs w:val="23"/>
        </w:rPr>
        <w:t>)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203252A8" w14:textId="77777777" w:rsidR="00A6784F" w:rsidRDefault="00A6784F" w:rsidP="00D617D2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4599C75B" w14:textId="77777777" w:rsidR="00A6784F" w:rsidRPr="001C3FD0" w:rsidRDefault="00A6784F" w:rsidP="00D617D2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3781BD1C" w14:textId="77777777" w:rsidR="00DF4F37" w:rsidRPr="001C3FD0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0740A6DA" w14:textId="203097C6" w:rsidR="00DF4F37" w:rsidRPr="00D617D2" w:rsidRDefault="00DF4F37" w:rsidP="00D617D2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lastRenderedPageBreak/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gjithë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kandidatët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që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aplikojnë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ngritjes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detyrë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marrin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informacion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faqen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Bashkisë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Kam</w:t>
      </w:r>
      <w:r w:rsidR="007C4EA5">
        <w:rPr>
          <w:rFonts w:ascii="Times New Roman" w:hAnsi="Times New Roman" w:cs="Times New Roman"/>
          <w:color w:val="C00000"/>
          <w:sz w:val="24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fazat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mëtejshme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ngritjes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detyrë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: </w:t>
      </w:r>
    </w:p>
    <w:p w14:paraId="564DBE34" w14:textId="77777777" w:rsidR="00DF4F37" w:rsidRPr="00D617D2" w:rsidRDefault="00DF4F37" w:rsidP="00D617D2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daljes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rezultateve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verifikimit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paraprak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</w:p>
    <w:p w14:paraId="7F86B5E4" w14:textId="77777777" w:rsidR="00DF4F37" w:rsidRPr="00D617D2" w:rsidRDefault="00DF4F37" w:rsidP="00D617D2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vendin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dhe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orën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ku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zhvillohet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konkurimi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; </w:t>
      </w:r>
    </w:p>
    <w:p w14:paraId="6DFCE655" w14:textId="2C3DDD4F" w:rsidR="00DF4F37" w:rsidRPr="00D617D2" w:rsidRDefault="00DF4F37" w:rsidP="00D617D2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  <w:szCs w:val="23"/>
        </w:rPr>
      </w:pPr>
      <w:r w:rsidRPr="00D617D2">
        <w:rPr>
          <w:rFonts w:ascii="Times New Roman" w:hAnsi="Times New Roman" w:cs="Times New Roman"/>
          <w:color w:val="C00000"/>
          <w:szCs w:val="23"/>
        </w:rPr>
        <w:t xml:space="preserve">Për të marrë këtë informacion, kandidatët duhet të vizitojnë në mënyrë të vazhdueshme faqen e Bashkisë </w:t>
      </w:r>
      <w:proofErr w:type="spellStart"/>
      <w:r w:rsidRPr="00D617D2">
        <w:rPr>
          <w:rFonts w:ascii="Times New Roman" w:hAnsi="Times New Roman" w:cs="Times New Roman"/>
          <w:color w:val="C00000"/>
          <w:szCs w:val="23"/>
        </w:rPr>
        <w:t>Kam</w:t>
      </w:r>
      <w:r w:rsidR="007C4EA5">
        <w:rPr>
          <w:rFonts w:ascii="Times New Roman" w:hAnsi="Times New Roman" w:cs="Times New Roman"/>
          <w:color w:val="C00000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Cs w:val="23"/>
        </w:rPr>
        <w:t xml:space="preserve"> duke filluar nga data </w:t>
      </w:r>
      <w:r w:rsidR="006217F0">
        <w:rPr>
          <w:rFonts w:ascii="Times New Roman" w:hAnsi="Times New Roman" w:cs="Times New Roman"/>
          <w:color w:val="C00000"/>
          <w:szCs w:val="23"/>
        </w:rPr>
        <w:t>10</w:t>
      </w:r>
      <w:r w:rsidRPr="00D617D2">
        <w:rPr>
          <w:rFonts w:ascii="Times New Roman" w:hAnsi="Times New Roman" w:cs="Times New Roman"/>
          <w:color w:val="C00000"/>
          <w:szCs w:val="23"/>
        </w:rPr>
        <w:t>.</w:t>
      </w:r>
      <w:r w:rsidR="00307D18">
        <w:rPr>
          <w:rFonts w:ascii="Times New Roman" w:hAnsi="Times New Roman" w:cs="Times New Roman"/>
          <w:color w:val="C00000"/>
          <w:szCs w:val="23"/>
        </w:rPr>
        <w:t>0</w:t>
      </w:r>
      <w:r w:rsidR="006217F0">
        <w:rPr>
          <w:rFonts w:ascii="Times New Roman" w:hAnsi="Times New Roman" w:cs="Times New Roman"/>
          <w:color w:val="C00000"/>
          <w:szCs w:val="23"/>
        </w:rPr>
        <w:t>6</w:t>
      </w:r>
      <w:r w:rsidRPr="00D617D2">
        <w:rPr>
          <w:rFonts w:ascii="Times New Roman" w:hAnsi="Times New Roman" w:cs="Times New Roman"/>
          <w:color w:val="C00000"/>
          <w:szCs w:val="23"/>
        </w:rPr>
        <w:t>. 20</w:t>
      </w:r>
      <w:r w:rsidR="00307D18">
        <w:rPr>
          <w:rFonts w:ascii="Times New Roman" w:hAnsi="Times New Roman" w:cs="Times New Roman"/>
          <w:color w:val="C00000"/>
          <w:szCs w:val="23"/>
        </w:rPr>
        <w:t>20</w:t>
      </w:r>
      <w:r w:rsidRPr="00D617D2">
        <w:rPr>
          <w:rFonts w:ascii="Times New Roman" w:hAnsi="Times New Roman" w:cs="Times New Roman"/>
          <w:color w:val="C00000"/>
          <w:szCs w:val="23"/>
        </w:rPr>
        <w:t xml:space="preserve">. </w:t>
      </w:r>
    </w:p>
    <w:p w14:paraId="1A1D4A7C" w14:textId="77777777" w:rsidR="00DF4F37" w:rsidRPr="00B63E98" w:rsidRDefault="00DF4F37" w:rsidP="006037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F3768" w14:textId="77777777" w:rsidR="00603756" w:rsidRPr="00B63E98" w:rsidRDefault="00603756" w:rsidP="00603756">
      <w:pPr>
        <w:pStyle w:val="Default"/>
        <w:rPr>
          <w:rFonts w:ascii="Times New Roman" w:hAnsi="Times New Roman" w:cs="Times New Roman"/>
          <w:color w:val="auto"/>
        </w:rPr>
      </w:pPr>
    </w:p>
    <w:p w14:paraId="72BD921B" w14:textId="77777777" w:rsidR="00603756" w:rsidRPr="00B63E98" w:rsidRDefault="00603756" w:rsidP="00603756">
      <w:pPr>
        <w:rPr>
          <w:rFonts w:ascii="Times New Roman" w:hAnsi="Times New Roman" w:cs="Times New Roman"/>
          <w:b/>
          <w:sz w:val="24"/>
          <w:szCs w:val="24"/>
        </w:rPr>
      </w:pPr>
    </w:p>
    <w:p w14:paraId="6D9B036D" w14:textId="77777777" w:rsidR="00603756" w:rsidRDefault="00603756" w:rsidP="00603756">
      <w:pPr>
        <w:rPr>
          <w:b/>
          <w:szCs w:val="28"/>
          <w:lang w:val="it-I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6217F0" w:rsidRPr="00671E98" w14:paraId="31E36D00" w14:textId="77777777" w:rsidTr="00466EA3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4357A6C5" w14:textId="01F54470" w:rsidR="006217F0" w:rsidRPr="00671E98" w:rsidRDefault="00794F9A" w:rsidP="00466EA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14A5A624" w14:textId="5C5FDEDD" w:rsidR="006217F0" w:rsidRPr="00671E98" w:rsidRDefault="006217F0" w:rsidP="00466EA3">
            <w:pPr>
              <w:pStyle w:val="Default"/>
              <w:rPr>
                <w:rFonts w:cs="Times New Roman"/>
                <w:color w:val="C00000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PRANIMI NE SHERBIMIN CIVIL</w:t>
            </w:r>
          </w:p>
        </w:tc>
      </w:tr>
    </w:tbl>
    <w:p w14:paraId="7CD95C22" w14:textId="77777777" w:rsidR="006217F0" w:rsidRPr="00671E98" w:rsidRDefault="006217F0" w:rsidP="006217F0">
      <w:pPr>
        <w:pStyle w:val="Default"/>
        <w:rPr>
          <w:rFonts w:asciiTheme="minorHAnsi" w:hAnsiTheme="minorHAnsi" w:cs="Times New Roman"/>
          <w:color w:val="auto"/>
        </w:rPr>
      </w:pPr>
    </w:p>
    <w:p w14:paraId="39B07AF7" w14:textId="64317C20" w:rsidR="006217F0" w:rsidRPr="001E3489" w:rsidRDefault="006217F0" w:rsidP="006217F0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Vetëm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rast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renditura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fillim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kësaj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shpalljeje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përfundim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ngritjes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ne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detyre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rezulton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ende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ka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vakante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këto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janë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vlefshme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konkurimin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nëpërmjet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Pranimit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ne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Sherbimin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Civil.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informacion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do ta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merrni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faqen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Kam</w:t>
      </w:r>
      <w:r>
        <w:rPr>
          <w:rFonts w:ascii="Times New Roman" w:hAnsi="Times New Roman" w:cs="Times New Roman"/>
          <w:iCs/>
          <w:color w:val="FF0000"/>
          <w:sz w:val="24"/>
        </w:rPr>
        <w:t>ë</w:t>
      </w:r>
      <w:r w:rsidRPr="001E3489">
        <w:rPr>
          <w:rFonts w:ascii="Times New Roman" w:hAnsi="Times New Roman" w:cs="Times New Roman"/>
          <w:iCs/>
          <w:color w:val="FF0000"/>
          <w:sz w:val="24"/>
        </w:rPr>
        <w:t>z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duke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filluar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data </w:t>
      </w:r>
      <w:r>
        <w:rPr>
          <w:rFonts w:ascii="Times New Roman" w:hAnsi="Times New Roman" w:cs="Times New Roman"/>
          <w:iCs/>
          <w:color w:val="FF0000"/>
          <w:sz w:val="24"/>
        </w:rPr>
        <w:t>15</w:t>
      </w:r>
      <w:r w:rsidRPr="001E3489">
        <w:rPr>
          <w:rFonts w:ascii="Times New Roman" w:hAnsi="Times New Roman" w:cs="Times New Roman"/>
          <w:iCs/>
          <w:color w:val="FF0000"/>
          <w:sz w:val="24"/>
        </w:rPr>
        <w:t>.</w:t>
      </w:r>
      <w:r>
        <w:rPr>
          <w:rFonts w:ascii="Times New Roman" w:hAnsi="Times New Roman" w:cs="Times New Roman"/>
          <w:iCs/>
          <w:color w:val="FF0000"/>
          <w:sz w:val="24"/>
        </w:rPr>
        <w:t>06.</w:t>
      </w:r>
      <w:r w:rsidRPr="001E3489">
        <w:rPr>
          <w:rFonts w:ascii="Times New Roman" w:hAnsi="Times New Roman" w:cs="Times New Roman"/>
          <w:iCs/>
          <w:color w:val="FF0000"/>
          <w:sz w:val="24"/>
        </w:rPr>
        <w:t>20</w:t>
      </w:r>
      <w:r>
        <w:rPr>
          <w:rFonts w:ascii="Times New Roman" w:hAnsi="Times New Roman" w:cs="Times New Roman"/>
          <w:iCs/>
          <w:color w:val="FF0000"/>
          <w:sz w:val="24"/>
        </w:rPr>
        <w:t>20</w:t>
      </w:r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. </w:t>
      </w:r>
    </w:p>
    <w:p w14:paraId="426A1DE3" w14:textId="77777777" w:rsidR="006217F0" w:rsidRPr="00671E98" w:rsidRDefault="006217F0" w:rsidP="006217F0">
      <w:pPr>
        <w:pStyle w:val="Default"/>
        <w:rPr>
          <w:rFonts w:asciiTheme="minorHAnsi" w:hAnsiTheme="minorHAnsi" w:cs="Times New Roman"/>
          <w:color w:val="auto"/>
        </w:rPr>
      </w:pPr>
    </w:p>
    <w:p w14:paraId="7C09643A" w14:textId="77777777" w:rsidR="006217F0" w:rsidRPr="00671E98" w:rsidRDefault="006217F0" w:rsidP="006217F0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6217F0" w:rsidRPr="00671E98" w14:paraId="612537AE" w14:textId="77777777" w:rsidTr="00466E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F571250" w14:textId="2F142021" w:rsidR="006217F0" w:rsidRPr="00671E98" w:rsidRDefault="00794F9A" w:rsidP="00466EA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6217F0" w:rsidRPr="00671E98">
              <w:rPr>
                <w:rFonts w:cs="Times New Roman"/>
                <w:b/>
                <w:color w:val="auto"/>
                <w:sz w:val="28"/>
                <w:szCs w:val="28"/>
              </w:rPr>
              <w:t>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6649AD" w14:textId="0B11ABDD" w:rsidR="006217F0" w:rsidRPr="00671E98" w:rsidRDefault="006217F0" w:rsidP="00466EA3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KUSHTET QË DUHET TË PLOTËSOJË KANDIDATI</w:t>
            </w:r>
            <w:r w:rsidR="00146109">
              <w:rPr>
                <w:b/>
                <w:bCs/>
                <w:sz w:val="23"/>
                <w:szCs w:val="23"/>
              </w:rPr>
              <w:t xml:space="preserve"> PER </w:t>
            </w:r>
            <w:r w:rsidRPr="00671E98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PRANIMIN NË SHËRBIMIN CIVIL E </w:t>
            </w:r>
            <w:r w:rsidRPr="00671E98">
              <w:rPr>
                <w:b/>
                <w:bCs/>
                <w:sz w:val="23"/>
                <w:szCs w:val="23"/>
              </w:rPr>
              <w:t xml:space="preserve"> KRITERET E VEÇANTA </w:t>
            </w:r>
          </w:p>
        </w:tc>
      </w:tr>
    </w:tbl>
    <w:p w14:paraId="6BD5F323" w14:textId="77777777" w:rsidR="006217F0" w:rsidRPr="00285334" w:rsidRDefault="006217F0" w:rsidP="006217F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3"/>
        </w:rPr>
      </w:pP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Për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këtë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procedurë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drejtë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aplikojnë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gjithë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kandidatët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sistemin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e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shërbimit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civil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kategorisë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paraardhëse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sipas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kërkesave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nenit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26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ligjit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nr. 152/2013:</w:t>
      </w:r>
    </w:p>
    <w:p w14:paraId="09DD7942" w14:textId="77777777" w:rsidR="006217F0" w:rsidRPr="00671E98" w:rsidRDefault="006217F0" w:rsidP="006217F0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1081900D" w14:textId="77777777" w:rsidR="006217F0" w:rsidRPr="00671E98" w:rsidRDefault="006217F0" w:rsidP="006217F0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duhet të plotësojnë kriteret e veçanta si vijon: </w:t>
      </w:r>
    </w:p>
    <w:p w14:paraId="5580099B" w14:textId="77777777" w:rsidR="006217F0" w:rsidRPr="00BA7EA2" w:rsidRDefault="006217F0" w:rsidP="006217F0">
      <w:pPr>
        <w:pStyle w:val="Default"/>
        <w:spacing w:after="68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t xml:space="preserve">a- </w:t>
      </w:r>
      <w:r w:rsidRPr="005373E3">
        <w:rPr>
          <w:rFonts w:ascii="Times New Roman" w:hAnsi="Times New Roman" w:cs="Times New Roman"/>
          <w:color w:val="auto"/>
          <w:szCs w:val="23"/>
        </w:rPr>
        <w:t>Të zotërojë diplomë “</w:t>
      </w:r>
      <w:proofErr w:type="spellStart"/>
      <w:r w:rsidRPr="005373E3">
        <w:rPr>
          <w:rFonts w:ascii="Times New Roman" w:hAnsi="Times New Roman" w:cs="Times New Roman"/>
          <w:color w:val="auto"/>
          <w:szCs w:val="23"/>
        </w:rPr>
        <w:t>Master</w:t>
      </w:r>
      <w:proofErr w:type="spellEnd"/>
      <w:r w:rsidRPr="005373E3">
        <w:rPr>
          <w:rFonts w:ascii="Times New Roman" w:hAnsi="Times New Roman" w:cs="Times New Roman"/>
          <w:color w:val="auto"/>
          <w:szCs w:val="23"/>
        </w:rPr>
        <w:t xml:space="preserve"> shkencor” </w:t>
      </w:r>
      <w:r w:rsidRPr="00BD455E">
        <w:t>shkencat ekonomike,</w:t>
      </w:r>
      <w:r>
        <w:t xml:space="preserve"> juridike, </w:t>
      </w:r>
      <w:r w:rsidRPr="00BD455E">
        <w:t>informatike</w:t>
      </w:r>
      <w:r>
        <w:t>, shoqërorë</w:t>
      </w:r>
      <w:r w:rsidRPr="005373E3">
        <w:rPr>
          <w:rFonts w:ascii="Times New Roman" w:hAnsi="Times New Roman" w:cs="Times New Roman"/>
          <w:color w:val="auto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Cs w:val="23"/>
        </w:rPr>
        <w:t>etj.</w:t>
      </w:r>
    </w:p>
    <w:p w14:paraId="2BFD52B5" w14:textId="77777777" w:rsidR="006217F0" w:rsidRPr="00BA7EA2" w:rsidRDefault="006217F0" w:rsidP="006217F0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t>b- Të ketë të paktën</w:t>
      </w:r>
      <w:r>
        <w:rPr>
          <w:rFonts w:ascii="Times New Roman" w:hAnsi="Times New Roman" w:cs="Times New Roman"/>
          <w:color w:val="auto"/>
          <w:szCs w:val="23"/>
        </w:rPr>
        <w:t xml:space="preserve"> 5</w:t>
      </w:r>
      <w:r w:rsidRPr="00BA7EA2">
        <w:rPr>
          <w:rFonts w:ascii="Times New Roman" w:hAnsi="Times New Roman" w:cs="Times New Roman"/>
          <w:color w:val="auto"/>
          <w:szCs w:val="23"/>
        </w:rPr>
        <w:t xml:space="preserve"> vite pune në fushat e mësipërme. Preferohet eksperiencë pune në njësitë e qeverisjes vendore </w:t>
      </w:r>
    </w:p>
    <w:p w14:paraId="305AA39A" w14:textId="77777777" w:rsidR="006217F0" w:rsidRPr="00BA7EA2" w:rsidRDefault="006217F0" w:rsidP="006217F0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t xml:space="preserve">c- </w:t>
      </w:r>
      <w:r w:rsidRPr="00BA7EA2">
        <w:rPr>
          <w:rFonts w:ascii="Times New Roman" w:eastAsia="Times New Roman" w:hAnsi="Times New Roman" w:cs="Times New Roman"/>
          <w:szCs w:val="23"/>
        </w:rPr>
        <w:t xml:space="preserve">Të ketë njohuri mjaft mira </w:t>
      </w:r>
      <w:r>
        <w:rPr>
          <w:rFonts w:ascii="Times New Roman" w:eastAsia="Times New Roman" w:hAnsi="Times New Roman" w:cs="Times New Roman"/>
          <w:szCs w:val="23"/>
        </w:rPr>
        <w:t>kompjuterike</w:t>
      </w:r>
      <w:r w:rsidRPr="00BA7EA2">
        <w:rPr>
          <w:rFonts w:ascii="Times New Roman" w:eastAsia="Times New Roman" w:hAnsi="Times New Roman" w:cs="Times New Roman"/>
          <w:szCs w:val="23"/>
        </w:rPr>
        <w:t>.</w:t>
      </w:r>
      <w:r w:rsidRPr="00BA7EA2">
        <w:rPr>
          <w:rFonts w:ascii="Times New Roman" w:eastAsia="Times New Roman" w:hAnsi="Times New Roman" w:cs="Times New Roman"/>
          <w:sz w:val="28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6217F0" w:rsidRPr="00671E98" w14:paraId="06C006FE" w14:textId="77777777" w:rsidTr="00466E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043071D" w14:textId="46ED78CB" w:rsidR="006217F0" w:rsidRPr="00671E98" w:rsidRDefault="00794F9A" w:rsidP="00466EA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6217F0" w:rsidRPr="00671E98">
              <w:rPr>
                <w:rFonts w:cs="Times New Roman"/>
                <w:b/>
                <w:color w:val="auto"/>
                <w:sz w:val="28"/>
                <w:szCs w:val="28"/>
              </w:rPr>
              <w:t>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74B7E8" w14:textId="77777777" w:rsidR="006217F0" w:rsidRPr="00671E98" w:rsidRDefault="006217F0" w:rsidP="00466EA3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0FD8EB3C" w14:textId="77777777" w:rsidR="006217F0" w:rsidRPr="00BA7EA2" w:rsidRDefault="006217F0" w:rsidP="006217F0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Kandidatët që aplikojnë duhet të dorëzojnë </w:t>
      </w:r>
      <w:proofErr w:type="spellStart"/>
      <w:r w:rsidRPr="00BA7EA2">
        <w:rPr>
          <w:rFonts w:ascii="Times New Roman" w:hAnsi="Times New Roman" w:cs="Times New Roman"/>
          <w:color w:val="auto"/>
        </w:rPr>
        <w:t>dokumentat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 si më poshtë:  </w:t>
      </w:r>
    </w:p>
    <w:p w14:paraId="0FC50FAD" w14:textId="77777777" w:rsidR="006217F0" w:rsidRPr="00BA7EA2" w:rsidRDefault="006217F0" w:rsidP="006217F0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BA7EA2">
        <w:rPr>
          <w:rFonts w:ascii="Times New Roman" w:hAnsi="Times New Roman" w:cs="Times New Roman"/>
          <w:color w:val="auto"/>
        </w:rPr>
        <w:t>linkun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: </w:t>
      </w:r>
    </w:p>
    <w:p w14:paraId="15F72024" w14:textId="77777777" w:rsidR="006217F0" w:rsidRPr="00BA7EA2" w:rsidRDefault="00916213" w:rsidP="006217F0">
      <w:pPr>
        <w:pStyle w:val="Default"/>
        <w:rPr>
          <w:rFonts w:ascii="Times New Roman" w:hAnsi="Times New Roman" w:cs="Times New Roman"/>
          <w:color w:val="0000FF"/>
        </w:rPr>
      </w:pPr>
      <w:hyperlink r:id="rId12" w:history="1">
        <w:r w:rsidR="006217F0" w:rsidRPr="00BA7EA2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6217F0" w:rsidRPr="00BA7EA2">
        <w:rPr>
          <w:rFonts w:ascii="Times New Roman" w:hAnsi="Times New Roman" w:cs="Times New Roman"/>
          <w:color w:val="0000FF"/>
        </w:rPr>
        <w:t xml:space="preserve"> </w:t>
      </w:r>
    </w:p>
    <w:p w14:paraId="4498B2B6" w14:textId="77777777" w:rsidR="006217F0" w:rsidRPr="00BA7EA2" w:rsidRDefault="006217F0" w:rsidP="006217F0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b- Fotokopje të diplomës  </w:t>
      </w:r>
    </w:p>
    <w:p w14:paraId="310CBB59" w14:textId="77777777" w:rsidR="006217F0" w:rsidRPr="00BA7EA2" w:rsidRDefault="006217F0" w:rsidP="006217F0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507C06E5" w14:textId="77777777" w:rsidR="006217F0" w:rsidRPr="00BA7EA2" w:rsidRDefault="006217F0" w:rsidP="006217F0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d- </w:t>
      </w:r>
      <w:proofErr w:type="spellStart"/>
      <w:r w:rsidRPr="00BA7EA2">
        <w:rPr>
          <w:rFonts w:ascii="Times New Roman" w:hAnsi="Times New Roman" w:cs="Times New Roman"/>
        </w:rPr>
        <w:t>Cdo</w:t>
      </w:r>
      <w:proofErr w:type="spellEnd"/>
      <w:r w:rsidRPr="00BA7EA2">
        <w:rPr>
          <w:rFonts w:ascii="Times New Roman" w:hAnsi="Times New Roman" w:cs="Times New Roman"/>
        </w:rPr>
        <w:t xml:space="preserve"> dokumentacion tjetër që vërteton trajnimet, kualifikimet, arsimim shtesë, vlerësimet pozitive apo të tjera të përmendura në jetëshkrimin tuaj; </w:t>
      </w:r>
    </w:p>
    <w:p w14:paraId="4121568F" w14:textId="77777777" w:rsidR="006217F0" w:rsidRPr="00BA7EA2" w:rsidRDefault="006217F0" w:rsidP="006217F0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e- Fotokopje të letërnjoftimit (ID); </w:t>
      </w:r>
    </w:p>
    <w:p w14:paraId="37027DD9" w14:textId="77777777" w:rsidR="006217F0" w:rsidRPr="00BA7EA2" w:rsidRDefault="006217F0" w:rsidP="006217F0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f- Vërtetim të gjendjes shëndetësore; </w:t>
      </w:r>
    </w:p>
    <w:p w14:paraId="75A2B5C3" w14:textId="77777777" w:rsidR="006217F0" w:rsidRPr="00BA7EA2" w:rsidRDefault="006217F0" w:rsidP="006217F0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lastRenderedPageBreak/>
        <w:t xml:space="preserve">g- </w:t>
      </w:r>
      <w:proofErr w:type="spellStart"/>
      <w:r w:rsidRPr="00BA7EA2">
        <w:rPr>
          <w:rFonts w:ascii="Times New Roman" w:hAnsi="Times New Roman" w:cs="Times New Roman"/>
        </w:rPr>
        <w:t>Vetëdeklarim</w:t>
      </w:r>
      <w:proofErr w:type="spellEnd"/>
      <w:r w:rsidRPr="00BA7EA2">
        <w:rPr>
          <w:rFonts w:ascii="Times New Roman" w:hAnsi="Times New Roman" w:cs="Times New Roman"/>
        </w:rPr>
        <w:t xml:space="preserve"> të gjendjes gjyqësore / Vërtetim të gjendjes gjyqësore.   </w:t>
      </w:r>
    </w:p>
    <w:p w14:paraId="7E23E210" w14:textId="77777777" w:rsidR="006217F0" w:rsidRPr="00BA7EA2" w:rsidRDefault="006217F0" w:rsidP="006217F0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Aplikimi dhe dorëzimi i të gjitha </w:t>
      </w:r>
      <w:proofErr w:type="spellStart"/>
      <w:r w:rsidRPr="00BA7EA2">
        <w:rPr>
          <w:rFonts w:ascii="Times New Roman" w:hAnsi="Times New Roman" w:cs="Times New Roman"/>
        </w:rPr>
        <w:t>dokumentave</w:t>
      </w:r>
      <w:proofErr w:type="spellEnd"/>
      <w:r w:rsidRPr="00BA7EA2">
        <w:rPr>
          <w:rFonts w:ascii="Times New Roman" w:hAnsi="Times New Roman" w:cs="Times New Roman"/>
        </w:rPr>
        <w:t xml:space="preserve"> të cituara më sipër, do të bëhet në Bashkinë </w:t>
      </w:r>
      <w:proofErr w:type="spellStart"/>
      <w:r w:rsidRPr="00BA7EA2">
        <w:rPr>
          <w:rFonts w:ascii="Times New Roman" w:hAnsi="Times New Roman" w:cs="Times New Roman"/>
        </w:rPr>
        <w:t>Kamëz</w:t>
      </w:r>
      <w:proofErr w:type="spellEnd"/>
      <w:r w:rsidRPr="00BA7EA2">
        <w:rPr>
          <w:rFonts w:ascii="Times New Roman" w:hAnsi="Times New Roman" w:cs="Times New Roman"/>
        </w:rPr>
        <w:t>.</w:t>
      </w:r>
    </w:p>
    <w:p w14:paraId="41A47321" w14:textId="1D4E365C" w:rsidR="006217F0" w:rsidRPr="00AB6EC5" w:rsidRDefault="006217F0" w:rsidP="006217F0">
      <w:pPr>
        <w:pStyle w:val="Default"/>
        <w:jc w:val="both"/>
        <w:rPr>
          <w:rFonts w:ascii="Times New Roman" w:hAnsi="Times New Roman" w:cs="Times New Roman"/>
          <w:b/>
          <w:bCs/>
          <w:iCs/>
          <w:szCs w:val="22"/>
        </w:rPr>
      </w:pP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Dokumentat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duhet të dorëzohen me postë apo drejtpërsëdrejti në Bashkinë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Kam</w:t>
      </w:r>
      <w:r>
        <w:rPr>
          <w:rFonts w:ascii="Times New Roman" w:hAnsi="Times New Roman" w:cs="Times New Roman"/>
          <w:b/>
          <w:bCs/>
          <w:iCs/>
          <w:szCs w:val="23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brenda datës </w:t>
      </w:r>
      <w:r w:rsidR="00146109">
        <w:rPr>
          <w:rFonts w:ascii="Times New Roman" w:hAnsi="Times New Roman" w:cs="Times New Roman"/>
          <w:b/>
          <w:bCs/>
          <w:iCs/>
          <w:color w:val="FF0000"/>
          <w:szCs w:val="23"/>
        </w:rPr>
        <w:t>15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06.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Në adresën Bashkia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Kam</w:t>
      </w:r>
      <w:r>
        <w:rPr>
          <w:rFonts w:ascii="Times New Roman" w:hAnsi="Times New Roman" w:cs="Times New Roman"/>
          <w:b/>
          <w:bCs/>
          <w:iCs/>
          <w:szCs w:val="22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,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Bulvardi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“Blu”.</w:t>
      </w:r>
    </w:p>
    <w:p w14:paraId="5CE18171" w14:textId="77777777" w:rsidR="006217F0" w:rsidRPr="00AB6EC5" w:rsidRDefault="006217F0" w:rsidP="006217F0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522FBEB1" w14:textId="77777777" w:rsidR="006217F0" w:rsidRPr="00671E98" w:rsidRDefault="006217F0" w:rsidP="006217F0">
      <w:pPr>
        <w:pStyle w:val="Default"/>
        <w:rPr>
          <w:sz w:val="22"/>
          <w:szCs w:val="22"/>
        </w:rPr>
      </w:pPr>
    </w:p>
    <w:p w14:paraId="0CB362B2" w14:textId="77777777" w:rsidR="006217F0" w:rsidRPr="00671E98" w:rsidRDefault="006217F0" w:rsidP="006217F0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6217F0" w:rsidRPr="00671E98" w14:paraId="056FF0FB" w14:textId="77777777" w:rsidTr="00466E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8DE0AB3" w14:textId="6DA671DF" w:rsidR="006217F0" w:rsidRPr="00671E98" w:rsidRDefault="00794F9A" w:rsidP="00466EA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6217F0" w:rsidRPr="00671E98">
              <w:rPr>
                <w:rFonts w:cs="Times New Roman"/>
                <w:b/>
                <w:color w:val="auto"/>
                <w:sz w:val="28"/>
                <w:szCs w:val="28"/>
              </w:rPr>
              <w:t>.</w:t>
            </w:r>
            <w:r w:rsidR="006217F0"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4D4C2B" w14:textId="77777777" w:rsidR="006217F0" w:rsidRPr="00671E98" w:rsidRDefault="006217F0" w:rsidP="00466EA3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327C7B1E" w14:textId="77777777" w:rsidR="006217F0" w:rsidRPr="00A52517" w:rsidRDefault="006217F0" w:rsidP="006217F0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A52517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testohen me shkrim në lidhje me: </w:t>
      </w:r>
    </w:p>
    <w:p w14:paraId="6C8BEEA2" w14:textId="77777777" w:rsidR="006217F0" w:rsidRPr="00A52517" w:rsidRDefault="006217F0" w:rsidP="006217F0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A52517">
        <w:rPr>
          <w:rFonts w:ascii="Times New Roman" w:hAnsi="Times New Roman" w:cs="Times New Roman"/>
          <w:color w:val="auto"/>
          <w:szCs w:val="23"/>
        </w:rPr>
        <w:t xml:space="preserve">Kandidatët do të vlerësohen në lidhje me: </w:t>
      </w:r>
    </w:p>
    <w:p w14:paraId="4F4EBAA8" w14:textId="77777777" w:rsidR="006217F0" w:rsidRDefault="006217F0" w:rsidP="006217F0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proofErr w:type="spellStart"/>
      <w:r w:rsidRPr="00452AF3">
        <w:t>Njohuritë</w:t>
      </w:r>
      <w:proofErr w:type="spellEnd"/>
      <w:r w:rsidRPr="00452AF3">
        <w:t xml:space="preserve"> </w:t>
      </w:r>
      <w:proofErr w:type="spellStart"/>
      <w:r w:rsidRPr="00452AF3">
        <w:t>mbi</w:t>
      </w:r>
      <w:proofErr w:type="spellEnd"/>
      <w:r w:rsidRPr="00452AF3">
        <w:t xml:space="preserve"> </w:t>
      </w:r>
      <w:proofErr w:type="spellStart"/>
      <w:r>
        <w:t>Ligjin</w:t>
      </w:r>
      <w:proofErr w:type="spellEnd"/>
      <w:r>
        <w:t xml:space="preserve"> N</w:t>
      </w:r>
      <w:r w:rsidRPr="00452AF3">
        <w:t>r. 152/2013</w:t>
      </w:r>
      <w:r>
        <w:t>,</w:t>
      </w:r>
      <w:r w:rsidRPr="00452AF3">
        <w:t xml:space="preserve"> “</w:t>
      </w:r>
      <w:proofErr w:type="spellStart"/>
      <w:r w:rsidRPr="00452AF3">
        <w:rPr>
          <w:i/>
        </w:rPr>
        <w:t>Për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nëpunësin</w:t>
      </w:r>
      <w:proofErr w:type="spellEnd"/>
      <w:r w:rsidRPr="00452AF3">
        <w:rPr>
          <w:i/>
        </w:rPr>
        <w:t xml:space="preserve"> civil</w:t>
      </w:r>
      <w:r w:rsidRPr="00452AF3">
        <w:t>”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aktet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 </w:t>
      </w:r>
      <w:proofErr w:type="spellStart"/>
      <w:r>
        <w:t>dalë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.</w:t>
      </w:r>
    </w:p>
    <w:p w14:paraId="1A5B97F9" w14:textId="77777777" w:rsidR="006217F0" w:rsidRPr="00452AF3" w:rsidRDefault="006217F0" w:rsidP="006217F0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proofErr w:type="gramStart"/>
      <w:r>
        <w:t>mbi</w:t>
      </w:r>
      <w:proofErr w:type="spellEnd"/>
      <w:r>
        <w:t xml:space="preserve">  </w:t>
      </w:r>
      <w:proofErr w:type="spellStart"/>
      <w:r>
        <w:t>Ligjin</w:t>
      </w:r>
      <w:proofErr w:type="spellEnd"/>
      <w:proofErr w:type="gramEnd"/>
      <w:r>
        <w:t xml:space="preserve"> Nr. 139/2015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>”</w:t>
      </w:r>
    </w:p>
    <w:p w14:paraId="46E1F63C" w14:textId="77777777" w:rsidR="006217F0" w:rsidRPr="001B450D" w:rsidRDefault="006217F0" w:rsidP="006217F0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  <w:rPr>
          <w:i/>
        </w:rPr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</w:t>
      </w:r>
      <w:r w:rsidRPr="00452AF3">
        <w:t xml:space="preserve">r. 9131, </w:t>
      </w:r>
      <w:proofErr w:type="spellStart"/>
      <w:r w:rsidRPr="00452AF3">
        <w:t>datë</w:t>
      </w:r>
      <w:proofErr w:type="spellEnd"/>
      <w:r w:rsidRPr="00452AF3">
        <w:t xml:space="preserve"> 08.09.2003</w:t>
      </w:r>
      <w:r>
        <w:t>,</w:t>
      </w:r>
      <w:r w:rsidRPr="00452AF3">
        <w:t xml:space="preserve"> “</w:t>
      </w:r>
      <w:proofErr w:type="spellStart"/>
      <w:r w:rsidRPr="00452AF3">
        <w:rPr>
          <w:i/>
        </w:rPr>
        <w:t>Për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rregullat</w:t>
      </w:r>
      <w:proofErr w:type="spellEnd"/>
      <w:r w:rsidRPr="00452AF3">
        <w:rPr>
          <w:i/>
        </w:rPr>
        <w:t xml:space="preserve"> e </w:t>
      </w:r>
      <w:proofErr w:type="spellStart"/>
      <w:r w:rsidRPr="00452AF3">
        <w:rPr>
          <w:i/>
        </w:rPr>
        <w:t>etikës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në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administratën</w:t>
      </w:r>
      <w:proofErr w:type="spellEnd"/>
      <w:r w:rsidRPr="00452AF3">
        <w:rPr>
          <w:i/>
        </w:rPr>
        <w:t xml:space="preserve"> </w:t>
      </w:r>
      <w:proofErr w:type="spellStart"/>
      <w:r w:rsidRPr="00452AF3">
        <w:rPr>
          <w:i/>
        </w:rPr>
        <w:t>publike</w:t>
      </w:r>
      <w:proofErr w:type="spellEnd"/>
      <w:r>
        <w:t>”.</w:t>
      </w:r>
    </w:p>
    <w:p w14:paraId="65B04046" w14:textId="77777777" w:rsidR="006217F0" w:rsidRPr="00E86089" w:rsidRDefault="006217F0" w:rsidP="006217F0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r w:rsidRPr="00E86089">
        <w:rPr>
          <w:lang w:val="sq-AL"/>
        </w:rPr>
        <w:t>Njohuri</w:t>
      </w:r>
      <w:r>
        <w:rPr>
          <w:lang w:val="sq-AL"/>
        </w:rPr>
        <w:t>të</w:t>
      </w:r>
      <w:r w:rsidRPr="00E86089">
        <w:rPr>
          <w:lang w:val="sq-AL"/>
        </w:rPr>
        <w:t xml:space="preserve"> mbi Ligjin Nr. </w:t>
      </w:r>
      <w:r>
        <w:rPr>
          <w:lang w:val="sq-AL"/>
        </w:rPr>
        <w:t>119/2014</w:t>
      </w:r>
      <w:r w:rsidRPr="00E86089">
        <w:rPr>
          <w:lang w:val="sq-AL"/>
        </w:rPr>
        <w:t xml:space="preserve">, datë </w:t>
      </w:r>
      <w:r>
        <w:rPr>
          <w:lang w:val="sq-AL"/>
        </w:rPr>
        <w:t>08</w:t>
      </w:r>
      <w:r w:rsidRPr="00E86089">
        <w:rPr>
          <w:lang w:val="sq-AL"/>
        </w:rPr>
        <w:t>.0</w:t>
      </w:r>
      <w:r>
        <w:rPr>
          <w:lang w:val="sq-AL"/>
        </w:rPr>
        <w:t>9</w:t>
      </w:r>
      <w:r w:rsidRPr="00E86089">
        <w:rPr>
          <w:lang w:val="sq-AL"/>
        </w:rPr>
        <w:t>.</w:t>
      </w:r>
      <w:r>
        <w:rPr>
          <w:lang w:val="sq-AL"/>
        </w:rPr>
        <w:t>2014</w:t>
      </w:r>
      <w:r w:rsidRPr="00E86089">
        <w:rPr>
          <w:lang w:val="sq-AL"/>
        </w:rPr>
        <w:t>, “</w:t>
      </w:r>
      <w:r w:rsidRPr="00E86089">
        <w:rPr>
          <w:i/>
          <w:lang w:val="sq-AL"/>
        </w:rPr>
        <w:t>Për të drejtën e informimit</w:t>
      </w:r>
      <w:r>
        <w:rPr>
          <w:i/>
          <w:lang w:val="sq-AL"/>
        </w:rPr>
        <w:t>”</w:t>
      </w:r>
      <w:r>
        <w:rPr>
          <w:lang w:val="sq-AL"/>
        </w:rPr>
        <w:t>, i ndryshuar.</w:t>
      </w:r>
    </w:p>
    <w:p w14:paraId="359EAD86" w14:textId="77777777" w:rsidR="006217F0" w:rsidRDefault="006217F0" w:rsidP="006217F0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44/2015, date 30.04.2015, “</w:t>
      </w:r>
      <w:r w:rsidRPr="007147FD">
        <w:rPr>
          <w:i/>
        </w:rPr>
        <w:t xml:space="preserve">Kodi </w:t>
      </w:r>
      <w:proofErr w:type="spellStart"/>
      <w:r w:rsidRPr="007147FD">
        <w:rPr>
          <w:i/>
        </w:rPr>
        <w:t>i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Procedurave</w:t>
      </w:r>
      <w:proofErr w:type="spellEnd"/>
      <w:r w:rsidRPr="007147FD">
        <w:rPr>
          <w:i/>
        </w:rPr>
        <w:t xml:space="preserve"> Administrative </w:t>
      </w:r>
      <w:proofErr w:type="spellStart"/>
      <w:r w:rsidRPr="007147FD">
        <w:rPr>
          <w:i/>
        </w:rPr>
        <w:t>të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Republikës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së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Shqipërisë</w:t>
      </w:r>
      <w:proofErr w:type="spellEnd"/>
      <w:r>
        <w:t>”.</w:t>
      </w:r>
    </w:p>
    <w:p w14:paraId="2373BD55" w14:textId="77777777" w:rsidR="006217F0" w:rsidRDefault="006217F0" w:rsidP="006217F0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8116, date 29.03.1996, </w:t>
      </w:r>
      <w:r>
        <w:rPr>
          <w:i/>
        </w:rPr>
        <w:t xml:space="preserve">“Kodi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Procedurës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Civile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Republikës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Shqipërisë</w:t>
      </w:r>
      <w:proofErr w:type="spellEnd"/>
      <w:r>
        <w:rPr>
          <w:i/>
        </w:rPr>
        <w:t xml:space="preserve">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>.</w:t>
      </w:r>
    </w:p>
    <w:p w14:paraId="2A331C94" w14:textId="77777777" w:rsidR="006217F0" w:rsidRPr="00411BB7" w:rsidRDefault="006217F0" w:rsidP="006217F0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proofErr w:type="spellStart"/>
      <w:r>
        <w:t>Njohuri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9887, </w:t>
      </w:r>
      <w:proofErr w:type="spellStart"/>
      <w:r>
        <w:t>datë</w:t>
      </w:r>
      <w:proofErr w:type="spellEnd"/>
      <w:r>
        <w:t xml:space="preserve"> 10.03.2008, </w:t>
      </w:r>
      <w:r>
        <w:rPr>
          <w:i/>
        </w:rPr>
        <w:t>“</w:t>
      </w:r>
      <w:proofErr w:type="spellStart"/>
      <w:r>
        <w:rPr>
          <w:i/>
        </w:rPr>
        <w:t>Për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mbrojtjen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dhënave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personale</w:t>
      </w:r>
      <w:proofErr w:type="spellEnd"/>
      <w:r>
        <w:rPr>
          <w:i/>
        </w:rPr>
        <w:t>”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>.</w:t>
      </w:r>
    </w:p>
    <w:p w14:paraId="05DC242C" w14:textId="77777777" w:rsidR="006217F0" w:rsidRPr="00A52517" w:rsidRDefault="006217F0" w:rsidP="006217F0">
      <w:pPr>
        <w:pStyle w:val="Default"/>
        <w:rPr>
          <w:rFonts w:ascii="Times New Roman" w:hAnsi="Times New Roman" w:cs="Times New Roman"/>
          <w:b/>
          <w:bCs/>
          <w:color w:val="auto"/>
          <w:szCs w:val="23"/>
        </w:rPr>
      </w:pPr>
    </w:p>
    <w:p w14:paraId="69646D9F" w14:textId="77777777" w:rsidR="006217F0" w:rsidRPr="003B2FD1" w:rsidRDefault="006217F0" w:rsidP="006217F0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4CCE4B19" w14:textId="77777777" w:rsidR="006217F0" w:rsidRPr="003B2FD1" w:rsidRDefault="006217F0" w:rsidP="006217F0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Njohuritë, aftësitë, kompetencën në lidhje me përshkrimin përgjithësues të punës për pozicionet; </w:t>
      </w:r>
    </w:p>
    <w:p w14:paraId="2123CBDC" w14:textId="77777777" w:rsidR="006217F0" w:rsidRPr="003B2FD1" w:rsidRDefault="006217F0" w:rsidP="006217F0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d- Eksperiencën e tyre të mëparshme; </w:t>
      </w:r>
    </w:p>
    <w:p w14:paraId="75507F3A" w14:textId="77777777" w:rsidR="006217F0" w:rsidRPr="003B2FD1" w:rsidRDefault="006217F0" w:rsidP="006217F0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e- Motivimin, aspiratat dhe </w:t>
      </w:r>
      <w:proofErr w:type="spellStart"/>
      <w:r w:rsidRPr="003B2FD1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3B2FD1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2C2DB8C7" w14:textId="77777777" w:rsidR="006217F0" w:rsidRPr="00671E98" w:rsidRDefault="006217F0" w:rsidP="006217F0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6217F0" w:rsidRPr="00671E98" w14:paraId="043416B5" w14:textId="77777777" w:rsidTr="00466E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1166290" w14:textId="25FE3298" w:rsidR="006217F0" w:rsidRPr="00671E98" w:rsidRDefault="00794F9A" w:rsidP="00466EA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6217F0" w:rsidRPr="00671E98">
              <w:rPr>
                <w:rFonts w:cs="Times New Roman"/>
                <w:b/>
                <w:color w:val="auto"/>
                <w:sz w:val="28"/>
                <w:szCs w:val="28"/>
              </w:rPr>
              <w:t>.</w:t>
            </w:r>
            <w:r w:rsidR="006217F0">
              <w:rPr>
                <w:rFonts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D017F7" w14:textId="77777777" w:rsidR="006217F0" w:rsidRPr="00671E98" w:rsidRDefault="006217F0" w:rsidP="00466EA3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5D57C52B" w14:textId="77777777" w:rsidR="006217F0" w:rsidRPr="003B2FD1" w:rsidRDefault="006217F0" w:rsidP="006217F0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me: </w:t>
      </w:r>
    </w:p>
    <w:p w14:paraId="0B33E1ED" w14:textId="77777777" w:rsidR="006217F0" w:rsidRPr="003B2FD1" w:rsidRDefault="006217F0" w:rsidP="006217F0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deri në 20 pikë për dokumentacionin e dorëzua</w:t>
      </w:r>
      <w:r>
        <w:rPr>
          <w:rFonts w:ascii="Times New Roman" w:hAnsi="Times New Roman" w:cs="Times New Roman"/>
          <w:color w:val="auto"/>
          <w:szCs w:val="23"/>
        </w:rPr>
        <w:t>ra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606EE716" w14:textId="77777777" w:rsidR="006217F0" w:rsidRPr="003B2FD1" w:rsidRDefault="006217F0" w:rsidP="006217F0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vlerësimin me shkrim </w:t>
      </w:r>
    </w:p>
    <w:p w14:paraId="19A4145B" w14:textId="77777777" w:rsidR="006217F0" w:rsidRPr="003B2FD1" w:rsidRDefault="006217F0" w:rsidP="006217F0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Intervistën e strukturuar me gojë </w:t>
      </w:r>
    </w:p>
    <w:p w14:paraId="46ADA6F9" w14:textId="77777777" w:rsidR="006217F0" w:rsidRPr="003B2FD1" w:rsidRDefault="006217F0" w:rsidP="006217F0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0EEB75FA" w14:textId="0901C680" w:rsidR="006217F0" w:rsidRPr="003B2FD1" w:rsidRDefault="006217F0" w:rsidP="006217F0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3318A9">
        <w:rPr>
          <w:rFonts w:ascii="Times New Roman" w:hAnsi="Times New Roman" w:cs="Times New Roman"/>
          <w:color w:val="auto"/>
          <w:szCs w:val="23"/>
        </w:rPr>
        <w:t>www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7A19B149" w14:textId="77777777" w:rsidR="006217F0" w:rsidRPr="00671E98" w:rsidRDefault="00916213" w:rsidP="006217F0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13" w:history="1">
        <w:r w:rsidR="006217F0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6217F0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46B349EF" w14:textId="77777777" w:rsidR="006217F0" w:rsidRPr="00671E98" w:rsidRDefault="006217F0" w:rsidP="006217F0">
      <w:pPr>
        <w:pStyle w:val="Default"/>
        <w:rPr>
          <w:rFonts w:asciiTheme="minorHAnsi" w:hAnsiTheme="minorHAnsi"/>
          <w:color w:val="FF0000"/>
          <w:sz w:val="23"/>
          <w:szCs w:val="23"/>
        </w:rPr>
      </w:pPr>
      <w:r w:rsidRPr="00671E98">
        <w:rPr>
          <w:rFonts w:asciiTheme="minorHAnsi" w:hAnsiTheme="minorHAnsi"/>
          <w:color w:val="FF0000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6217F0" w:rsidRPr="00671E98" w14:paraId="4184DD0C" w14:textId="77777777" w:rsidTr="00466E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7283EF2" w14:textId="09C2A589" w:rsidR="006217F0" w:rsidRPr="00671E98" w:rsidRDefault="00794F9A" w:rsidP="00466EA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6217F0" w:rsidRPr="00671E98">
              <w:rPr>
                <w:rFonts w:cs="Times New Roman"/>
                <w:b/>
                <w:color w:val="auto"/>
                <w:sz w:val="28"/>
                <w:szCs w:val="28"/>
              </w:rPr>
              <w:t>.</w:t>
            </w:r>
            <w:r w:rsidR="006217F0">
              <w:rPr>
                <w:rFonts w:cs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03C40D" w14:textId="77777777" w:rsidR="006217F0" w:rsidRPr="00671E98" w:rsidRDefault="006217F0" w:rsidP="00466EA3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2120E349" w14:textId="77777777" w:rsidR="006217F0" w:rsidRDefault="006217F0" w:rsidP="006217F0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Në përfundim të vlerësimit të kandidatëve, Bashkia </w:t>
      </w:r>
      <w:proofErr w:type="spellStart"/>
      <w:r w:rsidRPr="001C3FD0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1C3FD0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do të shpallë fituesin në faqen zyrtare </w:t>
      </w:r>
      <w:r>
        <w:rPr>
          <w:rFonts w:ascii="Times New Roman" w:hAnsi="Times New Roman" w:cs="Times New Roman"/>
          <w:color w:val="auto"/>
          <w:szCs w:val="23"/>
        </w:rPr>
        <w:t xml:space="preserve">te </w:t>
      </w:r>
      <w:proofErr w:type="spellStart"/>
      <w:r>
        <w:rPr>
          <w:rFonts w:ascii="Times New Roman" w:hAnsi="Times New Roman" w:cs="Times New Roman"/>
          <w:color w:val="auto"/>
          <w:szCs w:val="23"/>
        </w:rPr>
        <w:t>Bashkise</w:t>
      </w:r>
      <w:proofErr w:type="spellEnd"/>
      <w:r>
        <w:rPr>
          <w:rFonts w:ascii="Times New Roman" w:hAnsi="Times New Roman" w:cs="Times New Roman"/>
          <w:color w:val="auto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3"/>
        </w:rPr>
        <w:t>Kamez</w:t>
      </w:r>
      <w:proofErr w:type="spellEnd"/>
    </w:p>
    <w:p w14:paraId="05BC3DC4" w14:textId="77777777" w:rsidR="006217F0" w:rsidRDefault="006217F0" w:rsidP="006217F0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Të gjithë kandidatët pjesëmarrës në këtë procedurë do të njoftohen individualisht në mënyrë elektronike për rezultatet </w:t>
      </w:r>
      <w:r w:rsidRPr="001C3FD0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1C3FD0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1C3FD0">
        <w:rPr>
          <w:rFonts w:ascii="Times New Roman" w:hAnsi="Times New Roman" w:cs="Times New Roman"/>
          <w:iCs/>
          <w:color w:val="auto"/>
          <w:szCs w:val="23"/>
        </w:rPr>
        <w:t>)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219A3E4E" w14:textId="77777777" w:rsidR="006217F0" w:rsidRDefault="006217F0" w:rsidP="006217F0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3554EF5B" w14:textId="77777777" w:rsidR="006217F0" w:rsidRPr="001C3FD0" w:rsidRDefault="006217F0" w:rsidP="006217F0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166F58AB" w14:textId="77777777" w:rsidR="006217F0" w:rsidRPr="001C3FD0" w:rsidRDefault="006217F0" w:rsidP="006217F0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48A94D18" w14:textId="47E538D2" w:rsidR="006217F0" w:rsidRPr="00D617D2" w:rsidRDefault="006217F0" w:rsidP="006217F0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gjithë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kandidatët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që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aplikojnë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pranimi</w:t>
      </w:r>
      <w:r w:rsidR="00146109">
        <w:rPr>
          <w:rFonts w:ascii="Times New Roman" w:hAnsi="Times New Roman" w:cs="Times New Roman"/>
          <w:color w:val="C00000"/>
          <w:sz w:val="24"/>
          <w:szCs w:val="23"/>
        </w:rPr>
        <w:t>T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shërbimin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civil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marrin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informacion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faqen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Bashkisë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Kam</w:t>
      </w:r>
      <w:r>
        <w:rPr>
          <w:rFonts w:ascii="Times New Roman" w:hAnsi="Times New Roman" w:cs="Times New Roman"/>
          <w:color w:val="C00000"/>
          <w:sz w:val="24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fazat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mëtejshme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r w:rsidR="00146109">
        <w:rPr>
          <w:rFonts w:ascii="Times New Roman" w:hAnsi="Times New Roman" w:cs="Times New Roman"/>
          <w:color w:val="C00000"/>
          <w:sz w:val="24"/>
          <w:szCs w:val="23"/>
        </w:rPr>
        <w:t xml:space="preserve">se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pranimi</w:t>
      </w:r>
      <w:r w:rsidR="00146109">
        <w:rPr>
          <w:rFonts w:ascii="Times New Roman" w:hAnsi="Times New Roman" w:cs="Times New Roman"/>
          <w:color w:val="C00000"/>
          <w:sz w:val="24"/>
          <w:szCs w:val="23"/>
        </w:rPr>
        <w:t>t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shërbimin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civil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: </w:t>
      </w:r>
    </w:p>
    <w:p w14:paraId="21FF7BAB" w14:textId="77777777" w:rsidR="006217F0" w:rsidRPr="00D617D2" w:rsidRDefault="006217F0" w:rsidP="006217F0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daljes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rezultateve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verifikimit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paraprak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</w:p>
    <w:p w14:paraId="613822D0" w14:textId="77777777" w:rsidR="006217F0" w:rsidRPr="00D617D2" w:rsidRDefault="006217F0" w:rsidP="006217F0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vendin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dhe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orën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ku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zhvillohet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konkurimi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; </w:t>
      </w:r>
    </w:p>
    <w:p w14:paraId="419C81A5" w14:textId="5E42A431" w:rsidR="006217F0" w:rsidRPr="00D617D2" w:rsidRDefault="006217F0" w:rsidP="006217F0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  <w:szCs w:val="23"/>
        </w:rPr>
      </w:pPr>
      <w:r w:rsidRPr="00D617D2">
        <w:rPr>
          <w:rFonts w:ascii="Times New Roman" w:hAnsi="Times New Roman" w:cs="Times New Roman"/>
          <w:color w:val="C00000"/>
          <w:szCs w:val="23"/>
        </w:rPr>
        <w:t xml:space="preserve">Për të marrë këtë informacion, kandidatët duhet të vizitojnë në mënyrë të vazhdueshme faqen e Bashkisë </w:t>
      </w:r>
      <w:proofErr w:type="spellStart"/>
      <w:r w:rsidRPr="00D617D2">
        <w:rPr>
          <w:rFonts w:ascii="Times New Roman" w:hAnsi="Times New Roman" w:cs="Times New Roman"/>
          <w:color w:val="C00000"/>
          <w:szCs w:val="23"/>
        </w:rPr>
        <w:t>Kam</w:t>
      </w:r>
      <w:r>
        <w:rPr>
          <w:rFonts w:ascii="Times New Roman" w:hAnsi="Times New Roman" w:cs="Times New Roman"/>
          <w:color w:val="C00000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Cs w:val="23"/>
        </w:rPr>
        <w:t xml:space="preserve"> duke filluar nga data </w:t>
      </w:r>
      <w:r w:rsidR="00146109">
        <w:rPr>
          <w:rFonts w:ascii="Times New Roman" w:hAnsi="Times New Roman" w:cs="Times New Roman"/>
          <w:color w:val="C00000"/>
          <w:szCs w:val="23"/>
        </w:rPr>
        <w:t>15</w:t>
      </w:r>
      <w:r w:rsidRPr="00D617D2">
        <w:rPr>
          <w:rFonts w:ascii="Times New Roman" w:hAnsi="Times New Roman" w:cs="Times New Roman"/>
          <w:color w:val="C00000"/>
          <w:szCs w:val="23"/>
        </w:rPr>
        <w:t>.</w:t>
      </w:r>
      <w:r>
        <w:rPr>
          <w:rFonts w:ascii="Times New Roman" w:hAnsi="Times New Roman" w:cs="Times New Roman"/>
          <w:color w:val="C00000"/>
          <w:szCs w:val="23"/>
        </w:rPr>
        <w:t>0</w:t>
      </w:r>
      <w:r w:rsidR="00146109">
        <w:rPr>
          <w:rFonts w:ascii="Times New Roman" w:hAnsi="Times New Roman" w:cs="Times New Roman"/>
          <w:color w:val="C00000"/>
          <w:szCs w:val="23"/>
        </w:rPr>
        <w:t>6</w:t>
      </w:r>
      <w:r w:rsidRPr="00D617D2">
        <w:rPr>
          <w:rFonts w:ascii="Times New Roman" w:hAnsi="Times New Roman" w:cs="Times New Roman"/>
          <w:color w:val="C00000"/>
          <w:szCs w:val="23"/>
        </w:rPr>
        <w:t>. 20</w:t>
      </w:r>
      <w:r>
        <w:rPr>
          <w:rFonts w:ascii="Times New Roman" w:hAnsi="Times New Roman" w:cs="Times New Roman"/>
          <w:color w:val="C00000"/>
          <w:szCs w:val="23"/>
        </w:rPr>
        <w:t>20</w:t>
      </w:r>
      <w:r w:rsidRPr="00D617D2">
        <w:rPr>
          <w:rFonts w:ascii="Times New Roman" w:hAnsi="Times New Roman" w:cs="Times New Roman"/>
          <w:color w:val="C00000"/>
          <w:szCs w:val="23"/>
        </w:rPr>
        <w:t xml:space="preserve">. </w:t>
      </w:r>
    </w:p>
    <w:p w14:paraId="2C2668FD" w14:textId="77777777" w:rsidR="006217F0" w:rsidRPr="00B63E98" w:rsidRDefault="006217F0" w:rsidP="006217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687C7" w14:textId="77777777" w:rsidR="006217F0" w:rsidRPr="00B63E98" w:rsidRDefault="006217F0" w:rsidP="006217F0">
      <w:pPr>
        <w:pStyle w:val="Default"/>
        <w:rPr>
          <w:rFonts w:ascii="Times New Roman" w:hAnsi="Times New Roman" w:cs="Times New Roman"/>
          <w:color w:val="auto"/>
        </w:rPr>
      </w:pPr>
    </w:p>
    <w:p w14:paraId="21E3BD47" w14:textId="77777777" w:rsidR="006217F0" w:rsidRPr="00B63E98" w:rsidRDefault="006217F0" w:rsidP="006217F0">
      <w:pPr>
        <w:rPr>
          <w:rFonts w:ascii="Times New Roman" w:hAnsi="Times New Roman" w:cs="Times New Roman"/>
          <w:b/>
          <w:sz w:val="24"/>
          <w:szCs w:val="24"/>
        </w:rPr>
      </w:pPr>
    </w:p>
    <w:p w14:paraId="6EDF62E8" w14:textId="77777777" w:rsidR="00603756" w:rsidRDefault="00603756" w:rsidP="00603756">
      <w:pPr>
        <w:rPr>
          <w:b/>
          <w:szCs w:val="28"/>
          <w:lang w:val="it-IT"/>
        </w:rPr>
      </w:pPr>
    </w:p>
    <w:p w14:paraId="283B9936" w14:textId="19FFCB6E" w:rsidR="00603756" w:rsidRPr="00462B2A" w:rsidRDefault="00462B2A" w:rsidP="00462B2A">
      <w:pPr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62B2A">
        <w:rPr>
          <w:rFonts w:ascii="Times New Roman" w:hAnsi="Times New Roman" w:cs="Times New Roman"/>
          <w:bCs/>
          <w:sz w:val="24"/>
          <w:szCs w:val="24"/>
          <w:lang w:val="it-IT"/>
        </w:rPr>
        <w:t>BASHKIA KAMEZ</w:t>
      </w:r>
    </w:p>
    <w:p w14:paraId="1171729A" w14:textId="77777777" w:rsidR="00603756" w:rsidRDefault="00603756" w:rsidP="00603756">
      <w:pPr>
        <w:rPr>
          <w:b/>
          <w:szCs w:val="28"/>
          <w:lang w:val="it-IT"/>
        </w:rPr>
      </w:pPr>
    </w:p>
    <w:p w14:paraId="48464A72" w14:textId="77777777" w:rsidR="00603756" w:rsidRPr="00B21CF0" w:rsidRDefault="00603756" w:rsidP="00603756">
      <w:pPr>
        <w:rPr>
          <w:b/>
          <w:szCs w:val="28"/>
          <w:lang w:val="it-IT"/>
        </w:rPr>
      </w:pPr>
    </w:p>
    <w:p w14:paraId="4BA2E2B6" w14:textId="77777777" w:rsidR="0095465B" w:rsidRDefault="0095465B"/>
    <w:sectPr w:rsidR="0095465B" w:rsidSect="007535A6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6D595" w14:textId="77777777" w:rsidR="00916213" w:rsidRDefault="00916213" w:rsidP="00E507CA">
      <w:pPr>
        <w:spacing w:after="0" w:line="240" w:lineRule="auto"/>
      </w:pPr>
      <w:r>
        <w:separator/>
      </w:r>
    </w:p>
  </w:endnote>
  <w:endnote w:type="continuationSeparator" w:id="0">
    <w:p w14:paraId="60580A36" w14:textId="77777777" w:rsidR="00916213" w:rsidRDefault="00916213" w:rsidP="00E5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2DC88" w14:textId="77777777" w:rsidR="00EC4D91" w:rsidRDefault="00916213" w:rsidP="00B21CF0"/>
  <w:p w14:paraId="3CB305FA" w14:textId="77777777" w:rsidR="00EC4D91" w:rsidRPr="005706AD" w:rsidRDefault="0095465B" w:rsidP="00B21CF0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5706AD">
      <w:rPr>
        <w:sz w:val="18"/>
        <w:szCs w:val="18"/>
      </w:rPr>
      <w:t xml:space="preserve">Adresa: </w:t>
    </w:r>
    <w:r>
      <w:rPr>
        <w:sz w:val="18"/>
        <w:szCs w:val="18"/>
      </w:rPr>
      <w:t xml:space="preserve">Bulevardi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>, tel.: +355 47 200 177, e-</w:t>
    </w:r>
    <w:proofErr w:type="spellStart"/>
    <w:r w:rsidRPr="005706AD">
      <w:rPr>
        <w:sz w:val="18"/>
        <w:szCs w:val="18"/>
      </w:rPr>
      <w:t>mail</w:t>
    </w:r>
    <w:proofErr w:type="spellEnd"/>
    <w:r w:rsidRPr="005706AD">
      <w:rPr>
        <w:sz w:val="18"/>
        <w:szCs w:val="18"/>
      </w:rPr>
      <w:t xml:space="preserve">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</w:t>
    </w:r>
    <w:proofErr w:type="spellStart"/>
    <w:r w:rsidR="00411BB7">
      <w:rPr>
        <w:sz w:val="18"/>
        <w:szCs w:val="18"/>
      </w:rPr>
      <w:t>w</w:t>
    </w:r>
    <w:r>
      <w:rPr>
        <w:sz w:val="18"/>
        <w:szCs w:val="18"/>
      </w:rPr>
      <w:t>eb</w:t>
    </w:r>
    <w:proofErr w:type="spellEnd"/>
    <w:r>
      <w:rPr>
        <w:sz w:val="18"/>
        <w:szCs w:val="18"/>
      </w:rPr>
      <w:t>:</w:t>
    </w:r>
    <w:r w:rsidRPr="005706AD">
      <w:rPr>
        <w:sz w:val="18"/>
        <w:szCs w:val="18"/>
      </w:rPr>
      <w:t xml:space="preserve"> </w:t>
    </w:r>
    <w:r w:rsidR="00411BB7">
      <w:rPr>
        <w:sz w:val="18"/>
        <w:szCs w:val="18"/>
      </w:rPr>
      <w:t>www</w:t>
    </w:r>
    <w:r w:rsidRPr="005706AD">
      <w:rPr>
        <w:sz w:val="18"/>
        <w:szCs w:val="18"/>
      </w:rPr>
      <w:t>.kamza.gov.al</w:t>
    </w:r>
  </w:p>
  <w:p w14:paraId="3AF926FB" w14:textId="77777777" w:rsidR="00EC4D91" w:rsidRDefault="00916213">
    <w:pPr>
      <w:pStyle w:val="Footer"/>
    </w:pPr>
  </w:p>
  <w:p w14:paraId="035938E3" w14:textId="77777777" w:rsidR="00EC4D91" w:rsidRDefault="00916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88347" w14:textId="77777777" w:rsidR="00916213" w:rsidRDefault="00916213" w:rsidP="00E507CA">
      <w:pPr>
        <w:spacing w:after="0" w:line="240" w:lineRule="auto"/>
      </w:pPr>
      <w:r>
        <w:separator/>
      </w:r>
    </w:p>
  </w:footnote>
  <w:footnote w:type="continuationSeparator" w:id="0">
    <w:p w14:paraId="057684EF" w14:textId="77777777" w:rsidR="00916213" w:rsidRDefault="00916213" w:rsidP="00E5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955"/>
    <w:multiLevelType w:val="hybridMultilevel"/>
    <w:tmpl w:val="7AE075E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01E8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407735"/>
    <w:multiLevelType w:val="hybridMultilevel"/>
    <w:tmpl w:val="B5AE5840"/>
    <w:lvl w:ilvl="0" w:tplc="313633F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4E1CB0"/>
    <w:multiLevelType w:val="hybridMultilevel"/>
    <w:tmpl w:val="2A6E182A"/>
    <w:lvl w:ilvl="0" w:tplc="D7EE82D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6" w15:restartNumberingAfterBreak="0">
    <w:nsid w:val="421C656F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C44AFC"/>
    <w:multiLevelType w:val="hybridMultilevel"/>
    <w:tmpl w:val="BBBC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0D6971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756"/>
    <w:rsid w:val="00031139"/>
    <w:rsid w:val="00035D15"/>
    <w:rsid w:val="000418B5"/>
    <w:rsid w:val="00046065"/>
    <w:rsid w:val="000B66EB"/>
    <w:rsid w:val="0013675E"/>
    <w:rsid w:val="00146109"/>
    <w:rsid w:val="001715FA"/>
    <w:rsid w:val="00172540"/>
    <w:rsid w:val="001A5FA2"/>
    <w:rsid w:val="001C3FD0"/>
    <w:rsid w:val="001D43A3"/>
    <w:rsid w:val="001E3489"/>
    <w:rsid w:val="00207FBA"/>
    <w:rsid w:val="00222AD6"/>
    <w:rsid w:val="002630E7"/>
    <w:rsid w:val="00285334"/>
    <w:rsid w:val="002A7E03"/>
    <w:rsid w:val="002C20E2"/>
    <w:rsid w:val="002D3266"/>
    <w:rsid w:val="003041EA"/>
    <w:rsid w:val="00307D18"/>
    <w:rsid w:val="003318A9"/>
    <w:rsid w:val="00371967"/>
    <w:rsid w:val="00380FB3"/>
    <w:rsid w:val="00385214"/>
    <w:rsid w:val="003A7A4D"/>
    <w:rsid w:val="003B2FD1"/>
    <w:rsid w:val="003B6942"/>
    <w:rsid w:val="003B6A87"/>
    <w:rsid w:val="003D4E92"/>
    <w:rsid w:val="003E097D"/>
    <w:rsid w:val="00411BB7"/>
    <w:rsid w:val="004556DE"/>
    <w:rsid w:val="00460145"/>
    <w:rsid w:val="00462B2A"/>
    <w:rsid w:val="00475E11"/>
    <w:rsid w:val="004766BD"/>
    <w:rsid w:val="004B48DF"/>
    <w:rsid w:val="004D61E9"/>
    <w:rsid w:val="004F3CB3"/>
    <w:rsid w:val="004F73CB"/>
    <w:rsid w:val="005312A9"/>
    <w:rsid w:val="0053485A"/>
    <w:rsid w:val="005373E3"/>
    <w:rsid w:val="0056251F"/>
    <w:rsid w:val="005C11AF"/>
    <w:rsid w:val="005C6530"/>
    <w:rsid w:val="005E3AE2"/>
    <w:rsid w:val="005E43BB"/>
    <w:rsid w:val="005F7AD5"/>
    <w:rsid w:val="00603756"/>
    <w:rsid w:val="006217F0"/>
    <w:rsid w:val="0062770D"/>
    <w:rsid w:val="006639AB"/>
    <w:rsid w:val="006A0DB3"/>
    <w:rsid w:val="006C1872"/>
    <w:rsid w:val="006F22F0"/>
    <w:rsid w:val="006F50F3"/>
    <w:rsid w:val="007873CB"/>
    <w:rsid w:val="00793A67"/>
    <w:rsid w:val="00794F9A"/>
    <w:rsid w:val="007A3745"/>
    <w:rsid w:val="007C2D4C"/>
    <w:rsid w:val="007C4EA5"/>
    <w:rsid w:val="00854494"/>
    <w:rsid w:val="008831D0"/>
    <w:rsid w:val="00885DFE"/>
    <w:rsid w:val="008A5E30"/>
    <w:rsid w:val="008B5724"/>
    <w:rsid w:val="008C7B43"/>
    <w:rsid w:val="008C7E37"/>
    <w:rsid w:val="008D10D0"/>
    <w:rsid w:val="008D2ABE"/>
    <w:rsid w:val="008D626D"/>
    <w:rsid w:val="008F4DEA"/>
    <w:rsid w:val="008F6032"/>
    <w:rsid w:val="00916213"/>
    <w:rsid w:val="00923407"/>
    <w:rsid w:val="00951CA4"/>
    <w:rsid w:val="0095465B"/>
    <w:rsid w:val="00957752"/>
    <w:rsid w:val="00992009"/>
    <w:rsid w:val="00992285"/>
    <w:rsid w:val="009970F5"/>
    <w:rsid w:val="009A667A"/>
    <w:rsid w:val="009B14FC"/>
    <w:rsid w:val="009C0523"/>
    <w:rsid w:val="009C180A"/>
    <w:rsid w:val="009D78B0"/>
    <w:rsid w:val="009E3826"/>
    <w:rsid w:val="009E67B5"/>
    <w:rsid w:val="009F5C4B"/>
    <w:rsid w:val="00A2696A"/>
    <w:rsid w:val="00A52517"/>
    <w:rsid w:val="00A53723"/>
    <w:rsid w:val="00A6784F"/>
    <w:rsid w:val="00A76804"/>
    <w:rsid w:val="00A929A5"/>
    <w:rsid w:val="00AB6EC5"/>
    <w:rsid w:val="00AC37EA"/>
    <w:rsid w:val="00AD01B6"/>
    <w:rsid w:val="00AE4875"/>
    <w:rsid w:val="00AF7A17"/>
    <w:rsid w:val="00B00817"/>
    <w:rsid w:val="00B04F7C"/>
    <w:rsid w:val="00B60816"/>
    <w:rsid w:val="00B63E98"/>
    <w:rsid w:val="00B925A6"/>
    <w:rsid w:val="00B93475"/>
    <w:rsid w:val="00B965DA"/>
    <w:rsid w:val="00BA4B48"/>
    <w:rsid w:val="00BA7EA2"/>
    <w:rsid w:val="00BC2C77"/>
    <w:rsid w:val="00BC49AE"/>
    <w:rsid w:val="00BE5FC5"/>
    <w:rsid w:val="00C070B1"/>
    <w:rsid w:val="00C10778"/>
    <w:rsid w:val="00C17309"/>
    <w:rsid w:val="00C23C5F"/>
    <w:rsid w:val="00C47FE1"/>
    <w:rsid w:val="00CA1848"/>
    <w:rsid w:val="00CA22FE"/>
    <w:rsid w:val="00CC1541"/>
    <w:rsid w:val="00CC42ED"/>
    <w:rsid w:val="00CD5589"/>
    <w:rsid w:val="00CF106B"/>
    <w:rsid w:val="00D32FBE"/>
    <w:rsid w:val="00D45772"/>
    <w:rsid w:val="00D504F5"/>
    <w:rsid w:val="00D617D2"/>
    <w:rsid w:val="00DA6460"/>
    <w:rsid w:val="00DB13C8"/>
    <w:rsid w:val="00DB7238"/>
    <w:rsid w:val="00DC7591"/>
    <w:rsid w:val="00DF4F37"/>
    <w:rsid w:val="00DF62D9"/>
    <w:rsid w:val="00E05DEE"/>
    <w:rsid w:val="00E4052F"/>
    <w:rsid w:val="00E45C10"/>
    <w:rsid w:val="00E507CA"/>
    <w:rsid w:val="00E71743"/>
    <w:rsid w:val="00E96A45"/>
    <w:rsid w:val="00EC2BB2"/>
    <w:rsid w:val="00F11E96"/>
    <w:rsid w:val="00F12DD7"/>
    <w:rsid w:val="00F82EE0"/>
    <w:rsid w:val="00F86942"/>
    <w:rsid w:val="00F92514"/>
    <w:rsid w:val="00F92C26"/>
    <w:rsid w:val="00FB5E64"/>
    <w:rsid w:val="00FD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E4F807"/>
  <w15:docId w15:val="{AC64507E-07AB-44FE-B585-D68D1BA4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375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603756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6037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75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60375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7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F37"/>
    <w:pPr>
      <w:spacing w:after="0" w:line="240" w:lineRule="auto"/>
    </w:pPr>
    <w:rPr>
      <w:rFonts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A4"/>
  </w:style>
  <w:style w:type="paragraph" w:styleId="NoSpacing">
    <w:name w:val="No Spacing"/>
    <w:uiPriority w:val="1"/>
    <w:qFormat/>
    <w:rsid w:val="00E4052F"/>
    <w:pPr>
      <w:spacing w:after="0" w:line="240" w:lineRule="auto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vende-vakante/udhezime-dokumenta/219-udhezime-dokument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4294967268</TotalTime>
  <Pages>9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170</cp:revision>
  <dcterms:created xsi:type="dcterms:W3CDTF">2016-03-31T21:43:00Z</dcterms:created>
  <dcterms:modified xsi:type="dcterms:W3CDTF">2020-05-15T08:33:00Z</dcterms:modified>
</cp:coreProperties>
</file>