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A895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744492D" wp14:editId="61B7E5F6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E40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2A232A16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221269DB" w14:textId="79D91C75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5409C5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3773C48F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487F28" w14:textId="77777777" w:rsidR="0054563E" w:rsidRPr="009E50FF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77657C9" w14:textId="77777777" w:rsidR="00226707" w:rsidRPr="00226707" w:rsidRDefault="00226707" w:rsidP="0022670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2267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226707">
        <w:rPr>
          <w:rFonts w:ascii="Times New Roman" w:eastAsia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2267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242, datë 18.03.2015, i ndryshuar “Për plotësimin e vendeve të lira në kategorinë e ulët dhe të mesme drejtuese”</w:t>
      </w:r>
      <w:r w:rsidRPr="00226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 xml:space="preserve">, Bashkia </w:t>
      </w:r>
      <w:proofErr w:type="spellStart"/>
      <w:r w:rsidRPr="00226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226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226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226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1 vend të lirë pune në pozicionin:</w:t>
      </w:r>
    </w:p>
    <w:p w14:paraId="69387DA1" w14:textId="6118AA40" w:rsidR="0054563E" w:rsidRPr="00E413A1" w:rsidRDefault="005409C5" w:rsidP="005409C5">
      <w:pPr>
        <w:spacing w:after="0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9E50FF">
        <w:rPr>
          <w:rFonts w:ascii="Times New Roman" w:hAnsi="Times New Roman"/>
          <w:b/>
          <w:sz w:val="24"/>
          <w:szCs w:val="24"/>
          <w:lang w:val="sq-AL"/>
        </w:rPr>
        <w:t xml:space="preserve">                    </w:t>
      </w:r>
      <w:r w:rsidR="00E413A1">
        <w:rPr>
          <w:rFonts w:ascii="Times New Roman" w:hAnsi="Times New Roman"/>
          <w:b/>
          <w:sz w:val="24"/>
          <w:szCs w:val="24"/>
          <w:lang w:val="sq-AL"/>
        </w:rPr>
        <w:t>“</w:t>
      </w:r>
      <w:proofErr w:type="spellStart"/>
      <w:r w:rsidR="00E413A1" w:rsidRPr="00E413A1">
        <w:rPr>
          <w:rFonts w:ascii="Times New Roman" w:hAnsi="Times New Roman"/>
          <w:b/>
          <w:sz w:val="24"/>
          <w:szCs w:val="24"/>
          <w:lang w:val="sq-AL"/>
        </w:rPr>
        <w:t>Perg</w:t>
      </w:r>
      <w:r w:rsidR="00E413A1">
        <w:rPr>
          <w:rFonts w:ascii="Times New Roman" w:hAnsi="Times New Roman"/>
          <w:b/>
          <w:sz w:val="24"/>
          <w:szCs w:val="24"/>
          <w:lang w:val="sq-AL"/>
        </w:rPr>
        <w:t>jegjes</w:t>
      </w:r>
      <w:proofErr w:type="spellEnd"/>
      <w:r w:rsidR="00E413A1">
        <w:rPr>
          <w:rFonts w:ascii="Times New Roman" w:hAnsi="Times New Roman"/>
          <w:b/>
          <w:sz w:val="24"/>
          <w:szCs w:val="24"/>
          <w:lang w:val="sq-AL"/>
        </w:rPr>
        <w:t xml:space="preserve"> i Sektorit te </w:t>
      </w:r>
      <w:r w:rsidR="00D1065A" w:rsidRPr="00E413A1">
        <w:rPr>
          <w:rFonts w:ascii="Times New Roman" w:hAnsi="Times New Roman"/>
          <w:b/>
          <w:sz w:val="24"/>
          <w:szCs w:val="24"/>
          <w:lang w:val="sq-AL"/>
        </w:rPr>
        <w:t>Mbrojt</w:t>
      </w:r>
      <w:r w:rsidR="00E413A1">
        <w:rPr>
          <w:rFonts w:ascii="Times New Roman" w:hAnsi="Times New Roman"/>
          <w:b/>
          <w:sz w:val="24"/>
          <w:szCs w:val="24"/>
          <w:lang w:val="sq-AL"/>
        </w:rPr>
        <w:t>jes s</w:t>
      </w:r>
      <w:r w:rsidR="00D1065A" w:rsidRPr="00E413A1">
        <w:rPr>
          <w:rFonts w:ascii="Times New Roman" w:hAnsi="Times New Roman"/>
          <w:b/>
          <w:sz w:val="24"/>
          <w:szCs w:val="24"/>
          <w:lang w:val="sq-AL"/>
        </w:rPr>
        <w:t xml:space="preserve">e </w:t>
      </w:r>
      <w:proofErr w:type="spellStart"/>
      <w:r w:rsidR="00D1065A" w:rsidRPr="00E413A1">
        <w:rPr>
          <w:rFonts w:ascii="Times New Roman" w:hAnsi="Times New Roman"/>
          <w:b/>
          <w:sz w:val="24"/>
          <w:szCs w:val="24"/>
          <w:lang w:val="sq-AL"/>
        </w:rPr>
        <w:t>F</w:t>
      </w:r>
      <w:r w:rsidR="006F1F15" w:rsidRPr="00E413A1">
        <w:rPr>
          <w:rFonts w:ascii="Times New Roman" w:hAnsi="Times New Roman"/>
          <w:b/>
          <w:sz w:val="24"/>
          <w:szCs w:val="24"/>
          <w:lang w:val="sq-AL"/>
        </w:rPr>
        <w:t>ë</w:t>
      </w:r>
      <w:r w:rsidR="00D1065A" w:rsidRPr="00E413A1">
        <w:rPr>
          <w:rFonts w:ascii="Times New Roman" w:hAnsi="Times New Roman"/>
          <w:b/>
          <w:sz w:val="24"/>
          <w:szCs w:val="24"/>
          <w:lang w:val="sq-AL"/>
        </w:rPr>
        <w:t>mijeve</w:t>
      </w:r>
      <w:proofErr w:type="spellEnd"/>
      <w:r w:rsidR="00E413A1">
        <w:rPr>
          <w:rFonts w:ascii="Times New Roman" w:hAnsi="Times New Roman"/>
          <w:b/>
          <w:sz w:val="24"/>
          <w:szCs w:val="24"/>
          <w:lang w:val="sq-AL"/>
        </w:rPr>
        <w:t xml:space="preserve"> dhe </w:t>
      </w:r>
      <w:proofErr w:type="spellStart"/>
      <w:r w:rsidR="00E413A1">
        <w:rPr>
          <w:rFonts w:ascii="Times New Roman" w:hAnsi="Times New Roman"/>
          <w:b/>
          <w:sz w:val="24"/>
          <w:szCs w:val="24"/>
          <w:lang w:val="sq-AL"/>
        </w:rPr>
        <w:t>Barazise</w:t>
      </w:r>
      <w:proofErr w:type="spellEnd"/>
      <w:r w:rsidR="00E413A1">
        <w:rPr>
          <w:rFonts w:ascii="Times New Roman" w:hAnsi="Times New Roman"/>
          <w:b/>
          <w:sz w:val="24"/>
          <w:szCs w:val="24"/>
          <w:lang w:val="sq-AL"/>
        </w:rPr>
        <w:t xml:space="preserve"> Gjinore”</w:t>
      </w:r>
    </w:p>
    <w:p w14:paraId="37386F8B" w14:textId="77777777" w:rsidR="0054563E" w:rsidRPr="00E413A1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475B61" w14:paraId="5FB3DD4A" w14:textId="77777777" w:rsidTr="00087B71">
        <w:trPr>
          <w:trHeight w:val="1603"/>
        </w:trPr>
        <w:tc>
          <w:tcPr>
            <w:tcW w:w="9855" w:type="dxa"/>
            <w:shd w:val="clear" w:color="auto" w:fill="FFFFCC"/>
          </w:tcPr>
          <w:p w14:paraId="0B1BEA1C" w14:textId="77777777" w:rsidR="0054563E" w:rsidRPr="00475B61" w:rsidRDefault="0054563E" w:rsidP="00087B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475B61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Pozicioni më sipër, u ofrohet fillimisht nëpunësve civilë të së njëjtës kategori për procedurën e lëvizjes paralele!</w:t>
            </w:r>
          </w:p>
          <w:p w14:paraId="48F0FA01" w14:textId="77777777" w:rsidR="0054563E" w:rsidRPr="00475B61" w:rsidRDefault="0054563E" w:rsidP="00087B71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475B61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55B63385" w14:textId="7244C7B3" w:rsidR="0054563E" w:rsidRPr="00475B61" w:rsidRDefault="009E5966" w:rsidP="0054563E">
      <w:pPr>
        <w:rPr>
          <w:rFonts w:ascii="Times New Roman" w:eastAsia="MS Mincho" w:hAnsi="Times New Roman"/>
          <w:b/>
          <w:sz w:val="24"/>
          <w:szCs w:val="24"/>
          <w:lang w:val="sq-AL"/>
        </w:rPr>
      </w:pPr>
      <w:r>
        <w:rPr>
          <w:noProof/>
        </w:rPr>
        <w:pict w14:anchorId="66FE0B6C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001EA701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2F96F09" w14:textId="77777777" w:rsidR="00987088" w:rsidRPr="0033199E" w:rsidRDefault="00987088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E50FF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082F44E4" w14:textId="5DA739CD" w:rsidR="00987088" w:rsidRPr="002D186B" w:rsidRDefault="00DC0F8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24.08.2020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7CD6DDDA" w14:textId="77777777" w:rsidR="00987088" w:rsidRPr="009E50FF" w:rsidRDefault="00987088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9E50FF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9E50FF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9E50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5A09ED34" w14:textId="77777777" w:rsidR="00987088" w:rsidRPr="00DD4A7E" w:rsidRDefault="00987088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5CC9E953" w14:textId="389F37B0" w:rsidR="00987088" w:rsidRPr="002D186B" w:rsidRDefault="00DC0F8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28.</w:t>
                      </w:r>
                      <w:r w:rsidR="00987088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08.2020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1A525831" w14:textId="2D637B42" w:rsidR="00FD0535" w:rsidRPr="00475B61" w:rsidRDefault="00FD0535" w:rsidP="005E787F">
      <w:pPr>
        <w:spacing w:after="0"/>
        <w:rPr>
          <w:b/>
          <w:sz w:val="24"/>
          <w:szCs w:val="24"/>
          <w:lang w:val="sq-AL"/>
        </w:rPr>
      </w:pPr>
      <w:bookmarkStart w:id="0" w:name="page2"/>
      <w:bookmarkEnd w:id="0"/>
    </w:p>
    <w:p w14:paraId="640E0D2A" w14:textId="77777777" w:rsidR="00482282" w:rsidRPr="00475B61" w:rsidRDefault="00482282" w:rsidP="005E787F">
      <w:pPr>
        <w:spacing w:after="0"/>
        <w:ind w:left="360"/>
        <w:rPr>
          <w:b/>
          <w:sz w:val="24"/>
          <w:szCs w:val="24"/>
          <w:lang w:val="sq-AL"/>
        </w:rPr>
      </w:pPr>
    </w:p>
    <w:p w14:paraId="3964CB58" w14:textId="77777777" w:rsidR="00D1065A" w:rsidRPr="00475B61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3DA95983" w14:textId="77777777" w:rsidR="00D1065A" w:rsidRPr="00475B61" w:rsidRDefault="00D1065A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0A1BFB66" w14:textId="6AD9B95F" w:rsidR="005E787F" w:rsidRPr="00475B61" w:rsidRDefault="005E787F" w:rsidP="005E787F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sq-AL"/>
        </w:rPr>
      </w:pPr>
      <w:r w:rsidRPr="00475B61"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  <w:lastRenderedPageBreak/>
        <w:t>Përshkrimi përgjithësues i punës për pozicionet si më sipër është:</w:t>
      </w:r>
    </w:p>
    <w:p w14:paraId="25D08279" w14:textId="77777777" w:rsidR="00D1065A" w:rsidRPr="00475B61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75B61">
        <w:rPr>
          <w:rFonts w:ascii="Times New Roman" w:hAnsi="Times New Roman"/>
          <w:sz w:val="24"/>
          <w:szCs w:val="24"/>
        </w:rPr>
        <w:t>Te identifikojë, vlerësojë dhe koordinojë veprimet dhe shërbimet për mbrojtjen e fëmijëve me partnerët lokalë që veprojnë në fushën e mbrojtjes së fëmijëve.</w:t>
      </w:r>
    </w:p>
    <w:p w14:paraId="4114E214" w14:textId="77777777" w:rsidR="00D1065A" w:rsidRPr="00475B61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75B61">
        <w:rPr>
          <w:rFonts w:ascii="Times New Roman" w:hAnsi="Times New Roman"/>
          <w:sz w:val="24"/>
          <w:szCs w:val="24"/>
        </w:rPr>
        <w:t>Të kryejë vlerësimin fillestar, vlerësimin e rrezikut për fëmijët e identifikuar, të hartojë planin e ndërhyrjes, të menaxhojë rastin dhe ta ndjekë atë në bashkëpunim me aktorë të tjerë për mbrojtjen e fëmijëve.</w:t>
      </w:r>
    </w:p>
    <w:p w14:paraId="6B42903F" w14:textId="77777777" w:rsidR="00D1065A" w:rsidRPr="00475B61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75B61">
        <w:rPr>
          <w:rFonts w:ascii="Times New Roman" w:hAnsi="Times New Roman"/>
          <w:sz w:val="24"/>
          <w:szCs w:val="24"/>
        </w:rPr>
        <w:t xml:space="preserve">Të marr pjesë në mënyrë aktive në takimet multidisplinare në fushën e mbrojtjes të fëmijëve. </w:t>
      </w:r>
    </w:p>
    <w:p w14:paraId="7DC1B780" w14:textId="5931EC49" w:rsidR="00D1065A" w:rsidRPr="00475B61" w:rsidRDefault="00D1065A" w:rsidP="00D1065A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75B61">
        <w:rPr>
          <w:rFonts w:ascii="Times New Roman" w:hAnsi="Times New Roman"/>
          <w:sz w:val="24"/>
          <w:szCs w:val="24"/>
        </w:rPr>
        <w:t>Të mbështesë përmes informimit , edukimit, këshillimit të fëmijëve dhe familjeve me synim parandalimin e dhunës dhe forcimin e kujdesit ndaj fëmijëve përgjatë procesit të ofrimit të ndihmës.</w:t>
      </w:r>
    </w:p>
    <w:p w14:paraId="0E3FAF85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475B61">
        <w:rPr>
          <w:rFonts w:ascii="Times New Roman" w:hAnsi="Times New Roman" w:cs="Times New Roman"/>
          <w:i/>
          <w:iCs/>
          <w:sz w:val="24"/>
          <w:lang w:val="sq-AL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3C3D41D5" w14:textId="77777777" w:rsidR="00F740DB" w:rsidRPr="00475B61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B090E25" wp14:editId="65706819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34AEB" w14:textId="77777777" w:rsidR="00F740DB" w:rsidRPr="00475B61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75B61">
        <w:rPr>
          <w:rFonts w:ascii="Times New Roman" w:hAnsi="Times New Roman" w:cs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p w14:paraId="202DD83D" w14:textId="77777777" w:rsidR="00F740DB" w:rsidRPr="00475B61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9CD5ED9" w14:textId="77777777" w:rsidR="00F740DB" w:rsidRPr="00475B6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75B61">
        <w:rPr>
          <w:rFonts w:ascii="Times New Roman" w:hAnsi="Times New Roman" w:cs="Times New Roman"/>
          <w:b/>
          <w:bCs/>
          <w:sz w:val="24"/>
          <w:szCs w:val="24"/>
          <w:lang w:val="sq-AL"/>
        </w:rPr>
        <w:t>1.- Kushtet për lëvizjen paralele dhe kriteret e veçanta</w:t>
      </w:r>
    </w:p>
    <w:p w14:paraId="76BC77A1" w14:textId="77777777" w:rsidR="00F740DB" w:rsidRPr="00475B61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374662A9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2243BAF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B67AF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3CB70E9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EB79E84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4549222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21B09AE6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0F3323C7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37F041F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171E7A5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473F0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55ECFC0" w14:textId="77777777" w:rsidR="00973946" w:rsidRPr="0017567A" w:rsidRDefault="00973946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>Të zotërojnë diplomë të nivelit “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Bachelor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” në Shkenca sociale/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Shoqerore,Psikologji</w:t>
      </w:r>
      <w:proofErr w:type="spellEnd"/>
    </w:p>
    <w:p w14:paraId="4B85B590" w14:textId="6295BC1F" w:rsidR="009B0890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17567A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229B1BA8" w14:textId="77777777" w:rsidR="0017567A" w:rsidRPr="0017567A" w:rsidRDefault="009B0890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250A4847" w14:textId="5A67A9BB" w:rsidR="0017567A" w:rsidRPr="0017567A" w:rsidRDefault="0017567A" w:rsidP="009B08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Të zotërojnë diplomë të nivelit “Bachelor” në Shkenca sociale/Shoqerore,Psikologji</w:t>
      </w:r>
      <w:r w:rsidR="00475B61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.</w:t>
      </w:r>
    </w:p>
    <w:p w14:paraId="68A7DB82" w14:textId="1602F738" w:rsidR="00973946" w:rsidRPr="003E31B2" w:rsidRDefault="00FA51C6" w:rsidP="003E31B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17567A">
        <w:rPr>
          <w:rFonts w:ascii="Times New Roman" w:hAnsi="Times New Roman"/>
          <w:sz w:val="24"/>
          <w:szCs w:val="24"/>
          <w:lang w:val="it-IT"/>
        </w:rPr>
        <w:t>Të ketë aftësi të mira komunikimi dhe të punës në grup.</w:t>
      </w:r>
    </w:p>
    <w:p w14:paraId="41A3BDCD" w14:textId="41B54846" w:rsidR="00973946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A2875C" w14:textId="77777777" w:rsidR="00973946" w:rsidRPr="009E50FF" w:rsidRDefault="00973946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AA340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2C9C15B7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7AF9E764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02EE65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247203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1 kopje jetëshkrimi;</w:t>
      </w:r>
    </w:p>
    <w:p w14:paraId="7DAC004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A9367E8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405FE09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4EF4F1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BB961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1DA433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2D50B76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987C8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0EF1C6A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0021FDA1" w14:textId="476A354E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244D4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24</w:t>
      </w:r>
      <w:r w:rsidR="005A3627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244D4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7EB4AF2F" w14:textId="77777777" w:rsidR="00E75B14" w:rsidRPr="009E50FF" w:rsidRDefault="00E75B14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30BCB47" w14:textId="5D7F7B93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668228B3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2A605550" w14:textId="77777777" w:rsidR="00F740DB" w:rsidRPr="009E50FF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4CB5A25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210FD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62695BBB" w14:textId="0F6D5BE0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244D4F">
        <w:rPr>
          <w:rFonts w:ascii="Times New Roman" w:hAnsi="Times New Roman" w:cs="Times New Roman"/>
          <w:sz w:val="24"/>
          <w:szCs w:val="24"/>
          <w:lang w:val="it-IT"/>
        </w:rPr>
        <w:t>25</w:t>
      </w:r>
      <w:r w:rsidR="005A3627" w:rsidRPr="009E50FF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244D4F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9E50FF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EF110C9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1DF8E4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9E50FF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5E1FEB1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9F4D185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016E569" w14:textId="77777777" w:rsidR="00F740DB" w:rsidRPr="00BA4E4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BA4E4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E4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BA4E4C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6630CE2C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 xml:space="preserve">Njohuritë mbi Ligjin Nr.139/2015 “Për </w:t>
      </w:r>
      <w:proofErr w:type="spellStart"/>
      <w:r w:rsidRPr="00BA4E4C">
        <w:rPr>
          <w:rFonts w:ascii="Times New Roman" w:hAnsi="Times New Roman"/>
          <w:sz w:val="24"/>
          <w:szCs w:val="24"/>
        </w:rPr>
        <w:t>vetqeverisjen</w:t>
      </w:r>
      <w:proofErr w:type="spellEnd"/>
      <w:r w:rsidRPr="00BA4E4C">
        <w:rPr>
          <w:rFonts w:ascii="Times New Roman" w:hAnsi="Times New Roman"/>
          <w:sz w:val="24"/>
          <w:szCs w:val="24"/>
        </w:rPr>
        <w:t xml:space="preserve"> vendore”;</w:t>
      </w:r>
    </w:p>
    <w:p w14:paraId="79624C64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nr.152/2013 “Për nëpunësin civil” i ndryshuar</w:t>
      </w:r>
    </w:p>
    <w:p w14:paraId="4B19936F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</w:rPr>
        <w:t>Njohuritë mbi Ligjin Nr. 44/2015 "Kodi i Procedurave Administrative i Republikës së Shqipërisë'';</w:t>
      </w:r>
    </w:p>
    <w:p w14:paraId="2F39F3F3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Ligji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nr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121/2016 datë 24.11.2016 "Për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sherbimet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 xml:space="preserve"> e kujdesit </w:t>
      </w:r>
      <w:proofErr w:type="spellStart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Shoqeror</w:t>
      </w:r>
      <w:proofErr w:type="spellEnd"/>
      <w:r w:rsidRPr="00BA4E4C">
        <w:rPr>
          <w:rFonts w:ascii="Times New Roman" w:hAnsi="Times New Roman"/>
          <w:sz w:val="24"/>
          <w:szCs w:val="24"/>
          <w:shd w:val="clear" w:color="auto" w:fill="FFFFFF"/>
        </w:rPr>
        <w:t>", i ndryshuar </w:t>
      </w:r>
    </w:p>
    <w:p w14:paraId="5D5076F6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Ligji nr.10347 datë 04.11.2010 “Për mbrojtjen e të drejtave të fëmijëve” </w:t>
      </w:r>
    </w:p>
    <w:p w14:paraId="72F0925B" w14:textId="77777777" w:rsidR="00BA4E4C" w:rsidRPr="00BA4E4C" w:rsidRDefault="00BA4E4C" w:rsidP="00BA4E4C">
      <w:pPr>
        <w:pStyle w:val="ListParagraph"/>
        <w:numPr>
          <w:ilvl w:val="0"/>
          <w:numId w:val="18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E4C">
        <w:rPr>
          <w:rFonts w:ascii="Times New Roman" w:hAnsi="Times New Roman"/>
          <w:sz w:val="24"/>
          <w:szCs w:val="24"/>
          <w:shd w:val="clear" w:color="auto" w:fill="FFFFFF"/>
        </w:rPr>
        <w:t>Kodi i Familjes</w:t>
      </w:r>
    </w:p>
    <w:p w14:paraId="479CDF8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83824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4CD6354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0C7D12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044A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31476376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BF6B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3C9396F5" w14:textId="77777777" w:rsidR="00F740DB" w:rsidRPr="009E50FF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513022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Totali i pikëve në përfundim të intervistës së strukturuar me gojë është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45477BFF" w14:textId="74962D62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</w:t>
      </w:r>
      <w:r w:rsidR="0017567A">
        <w:rPr>
          <w:rFonts w:ascii="Times New Roman" w:hAnsi="Times New Roman" w:cs="Times New Roman"/>
          <w:sz w:val="24"/>
          <w:szCs w:val="24"/>
          <w:lang w:val="it-IT"/>
        </w:rPr>
        <w:t>www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.dap.gov.al)</w:t>
      </w:r>
    </w:p>
    <w:p w14:paraId="626CC4F2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CC538E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16AE27AF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527CA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44383D" w14:textId="77777777" w:rsidR="00F740DB" w:rsidRPr="009E50FF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202E5D6B" w14:textId="77777777" w:rsidR="00F740DB" w:rsidRPr="009E50FF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EEF060D" w14:textId="60D8F5FD" w:rsidR="00FA51C6" w:rsidRDefault="00F740DB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1A94F880" w14:textId="600DF45B" w:rsidR="00541A7A" w:rsidRDefault="00541A7A" w:rsidP="0017567A">
      <w:pPr>
        <w:widowControl w:val="0"/>
        <w:overflowPunct w:val="0"/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70EE46" w14:textId="77777777" w:rsidR="00541A7A" w:rsidRPr="00541A7A" w:rsidRDefault="00541A7A" w:rsidP="00541A7A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EDAC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5AF5CE3A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4566BF0" wp14:editId="22779C66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2BF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D3FBD8A" w14:textId="4CFA65E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</w:t>
      </w:r>
      <w:r w:rsidR="00F242C2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 </w:t>
      </w: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>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51571AC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ABB86A" w14:textId="2E56767F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F242C2" w:rsidRPr="00B94E40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24</w:t>
      </w:r>
      <w:r w:rsidR="00CD79CF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8</w:t>
      </w:r>
      <w:r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9E50F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77CE65BD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4421FC72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DE73C2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7F0BCB37" w14:textId="77777777" w:rsidR="009B1796" w:rsidRPr="00D1065A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027FF2D9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19417AC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1065A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295CD4BD" w14:textId="77777777" w:rsidR="009B1796" w:rsidRPr="00D1065A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95A2A6C" w14:textId="77777777" w:rsidR="00704715" w:rsidRPr="00D1065A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D1065A">
        <w:rPr>
          <w:szCs w:val="22"/>
          <w:lang w:val="it-IT"/>
        </w:rPr>
        <w:t>Të plotësojë kërkesat e përgjithshme për pranimin në shërbimin civil, sipas nenit 21, të ligjit.</w:t>
      </w:r>
    </w:p>
    <w:p w14:paraId="334A6568" w14:textId="21A2163F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Arsim i larte, master shkencor/ profesional ose bachelor ne shkencat sociale,ekonomike dhe shoqerore</w:t>
      </w:r>
      <w:r w:rsidR="009D2D42">
        <w:rPr>
          <w:rFonts w:ascii="Times New Roman" w:hAnsi="Times New Roman"/>
          <w:sz w:val="24"/>
          <w:szCs w:val="24"/>
          <w:lang w:val="it-IT"/>
        </w:rPr>
        <w:t xml:space="preserve"> etj.</w:t>
      </w:r>
    </w:p>
    <w:p w14:paraId="48210BCA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Te </w:t>
      </w:r>
      <w:proofErr w:type="spellStart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>kete</w:t>
      </w:r>
      <w:proofErr w:type="spellEnd"/>
      <w:r w:rsidRPr="009B0890">
        <w:rPr>
          <w:rFonts w:ascii="Times New Roman" w:hAnsi="Times New Roman"/>
          <w:sz w:val="24"/>
          <w:szCs w:val="24"/>
          <w:shd w:val="clear" w:color="auto" w:fill="FFFFFF"/>
        </w:rPr>
        <w:t xml:space="preserve"> eksperience pune mbi 1 vit.</w:t>
      </w:r>
    </w:p>
    <w:p w14:paraId="36CE2963" w14:textId="77777777" w:rsidR="00E75B14" w:rsidRPr="009B0890" w:rsidRDefault="00E75B14" w:rsidP="00E75B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B0890">
        <w:rPr>
          <w:rFonts w:ascii="Times New Roman" w:hAnsi="Times New Roman"/>
          <w:sz w:val="24"/>
          <w:szCs w:val="24"/>
          <w:lang w:val="it-IT"/>
        </w:rPr>
        <w:t>Mbajtesi i ketij pozicioni duhet te kete aftesi te mira komunikimi</w:t>
      </w:r>
    </w:p>
    <w:p w14:paraId="7425822D" w14:textId="77777777" w:rsidR="0017567A" w:rsidRPr="0017567A" w:rsidRDefault="0017567A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17567A">
        <w:rPr>
          <w:shd w:val="clear" w:color="auto" w:fill="FFFFFF"/>
          <w:lang w:val="it-IT"/>
        </w:rPr>
        <w:t>Të zotërojnë diplomë të nivelit “Bachelor” në Shkenca sociale/Shoqerore,Psikolog</w:t>
      </w:r>
      <w:r>
        <w:rPr>
          <w:shd w:val="clear" w:color="auto" w:fill="FFFFFF"/>
          <w:lang w:val="it-IT"/>
        </w:rPr>
        <w:t>ji</w:t>
      </w:r>
    </w:p>
    <w:p w14:paraId="627CFE56" w14:textId="4DE56376" w:rsidR="00E75B14" w:rsidRPr="009E50FF" w:rsidRDefault="00E75B14" w:rsidP="0017567A">
      <w:pPr>
        <w:pStyle w:val="NormalWeb"/>
        <w:numPr>
          <w:ilvl w:val="0"/>
          <w:numId w:val="8"/>
        </w:numPr>
        <w:spacing w:before="0" w:beforeAutospacing="0" w:after="0" w:afterAutospacing="0"/>
        <w:rPr>
          <w:lang w:val="it-IT"/>
        </w:rPr>
      </w:pPr>
      <w:r w:rsidRPr="009E50FF">
        <w:rPr>
          <w:lang w:val="it-IT"/>
        </w:rPr>
        <w:t xml:space="preserve"> Të ketë aftësi të mira komunikimi dhe të punës në grup.</w:t>
      </w:r>
    </w:p>
    <w:p w14:paraId="0F41D848" w14:textId="77777777" w:rsidR="009B1796" w:rsidRPr="009E50FF" w:rsidRDefault="009B1796" w:rsidP="0070471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C12F5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page5"/>
      <w:bookmarkEnd w:id="2"/>
    </w:p>
    <w:p w14:paraId="2E6EB923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Kandidatët që aplikojnë duhet </w:t>
      </w:r>
      <w:r w:rsidRPr="009E50FF">
        <w:rPr>
          <w:rFonts w:ascii="Times New Roman" w:hAnsi="Times New Roman" w:cs="Times New Roman"/>
          <w:b/>
          <w:sz w:val="24"/>
          <w:szCs w:val="24"/>
          <w:lang w:val="it-IT"/>
        </w:rPr>
        <w:t>të dorëzojnë dokumentat</w:t>
      </w:r>
      <w:r w:rsidRPr="009E50FF">
        <w:rPr>
          <w:rFonts w:ascii="Times New Roman" w:hAnsi="Times New Roman" w:cs="Times New Roman"/>
          <w:sz w:val="24"/>
          <w:szCs w:val="24"/>
          <w:lang w:val="it-IT"/>
        </w:rPr>
        <w:t xml:space="preserve"> si më poshtë:</w:t>
      </w:r>
    </w:p>
    <w:p w14:paraId="68C140D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8E0683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340BF5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49E76CE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Fotokopje e diplomës. Nëse aplikanti disponon një diplomë të një universiteti të huaj, atëherë ai duhet ta ketë të njehsuar atë pranë Ministrisë së Arsimit dhe Sportit;</w:t>
      </w:r>
    </w:p>
    <w:p w14:paraId="4E49BCE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7DE09B5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CB560D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4551873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CA0F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567824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A0D193C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438E0A4F" w14:textId="06EC112A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8715B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28</w:t>
      </w:r>
      <w:r w:rsidR="000927D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973946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9E50F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B2E47AD" w14:textId="77777777" w:rsidR="00B62CFA" w:rsidRPr="009E50FF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79807C8E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1374314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61B7B019" wp14:editId="5EEB8E04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53AE5" w14:textId="77777777" w:rsidR="009B1796" w:rsidRPr="009E50FF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9E50FF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59813ADB" w14:textId="77777777" w:rsidR="009B1796" w:rsidRPr="009E50FF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DBBD15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395A615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496E0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572CF48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2ADC11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ED6B98D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9104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3112DE52" w14:textId="180CF3DC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8715BF">
        <w:rPr>
          <w:rFonts w:ascii="Times New Roman" w:hAnsi="Times New Roman" w:cs="Times New Roman"/>
          <w:b/>
          <w:color w:val="C00000"/>
          <w:sz w:val="24"/>
          <w:szCs w:val="24"/>
        </w:rPr>
        <w:t>31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973946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3BE7B7C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82D5F1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56474F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41FA637D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3DC7785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85FA753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78A2E43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C19A2E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E8BC6F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35C06E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C80E531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7E56197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65DDC10F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087B7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FC9A" w14:textId="77777777" w:rsidR="009E5966" w:rsidRDefault="009E5966" w:rsidP="003B653E">
      <w:pPr>
        <w:spacing w:after="0" w:line="240" w:lineRule="auto"/>
      </w:pPr>
      <w:r>
        <w:separator/>
      </w:r>
    </w:p>
  </w:endnote>
  <w:endnote w:type="continuationSeparator" w:id="0">
    <w:p w14:paraId="0980F779" w14:textId="77777777" w:rsidR="009E5966" w:rsidRDefault="009E5966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33303" w14:textId="77777777" w:rsidR="00987088" w:rsidRDefault="00987088" w:rsidP="003B653E"/>
  <w:p w14:paraId="7E08B20F" w14:textId="77777777" w:rsidR="00987088" w:rsidRPr="009E50FF" w:rsidRDefault="00987088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E50F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E50FF">
        <w:rPr>
          <w:rStyle w:val="Hyperlink"/>
          <w:sz w:val="18"/>
          <w:szCs w:val="18"/>
          <w:lang w:val="it-IT"/>
        </w:rPr>
        <w:t>bashkiakamez@gmail.com</w:t>
      </w:r>
    </w:hyperlink>
    <w:r w:rsidRPr="009E50FF">
      <w:rPr>
        <w:sz w:val="18"/>
        <w:szCs w:val="18"/>
        <w:lang w:val="it-IT"/>
      </w:rPr>
      <w:t>, web: www.kamza.gov.al</w:t>
    </w:r>
  </w:p>
  <w:p w14:paraId="2EA3DD97" w14:textId="77777777" w:rsidR="00987088" w:rsidRPr="009E50FF" w:rsidRDefault="009870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F57D" w14:textId="77777777" w:rsidR="009E5966" w:rsidRDefault="009E5966" w:rsidP="003B653E">
      <w:pPr>
        <w:spacing w:after="0" w:line="240" w:lineRule="auto"/>
      </w:pPr>
      <w:r>
        <w:separator/>
      </w:r>
    </w:p>
  </w:footnote>
  <w:footnote w:type="continuationSeparator" w:id="0">
    <w:p w14:paraId="1F66C0DA" w14:textId="77777777" w:rsidR="009E5966" w:rsidRDefault="009E5966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95275"/>
    <w:multiLevelType w:val="hybridMultilevel"/>
    <w:tmpl w:val="565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7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8"/>
  </w:num>
  <w:num w:numId="15">
    <w:abstractNumId w:val="15"/>
  </w:num>
  <w:num w:numId="16">
    <w:abstractNumId w:val="20"/>
  </w:num>
  <w:num w:numId="17">
    <w:abstractNumId w:val="6"/>
  </w:num>
  <w:num w:numId="18">
    <w:abstractNumId w:val="19"/>
  </w:num>
  <w:num w:numId="19">
    <w:abstractNumId w:val="7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87B71"/>
    <w:rsid w:val="000927D9"/>
    <w:rsid w:val="00105CD7"/>
    <w:rsid w:val="00144941"/>
    <w:rsid w:val="00152ABC"/>
    <w:rsid w:val="0017567A"/>
    <w:rsid w:val="001830F5"/>
    <w:rsid w:val="001D696D"/>
    <w:rsid w:val="001F488E"/>
    <w:rsid w:val="002217BB"/>
    <w:rsid w:val="00226707"/>
    <w:rsid w:val="00234026"/>
    <w:rsid w:val="00244D4F"/>
    <w:rsid w:val="0028760D"/>
    <w:rsid w:val="00293F06"/>
    <w:rsid w:val="002C23D1"/>
    <w:rsid w:val="002C69A7"/>
    <w:rsid w:val="002F148F"/>
    <w:rsid w:val="002F54BF"/>
    <w:rsid w:val="002F7F64"/>
    <w:rsid w:val="003110F9"/>
    <w:rsid w:val="003710ED"/>
    <w:rsid w:val="0037454A"/>
    <w:rsid w:val="003B653E"/>
    <w:rsid w:val="003D4595"/>
    <w:rsid w:val="003E31B2"/>
    <w:rsid w:val="003E62AB"/>
    <w:rsid w:val="00402088"/>
    <w:rsid w:val="0043439B"/>
    <w:rsid w:val="00461E8E"/>
    <w:rsid w:val="00475B61"/>
    <w:rsid w:val="00482282"/>
    <w:rsid w:val="00495088"/>
    <w:rsid w:val="004A34DB"/>
    <w:rsid w:val="004D4421"/>
    <w:rsid w:val="00505D52"/>
    <w:rsid w:val="00530806"/>
    <w:rsid w:val="005409C5"/>
    <w:rsid w:val="00541A7A"/>
    <w:rsid w:val="0054563E"/>
    <w:rsid w:val="005A3627"/>
    <w:rsid w:val="005C3F34"/>
    <w:rsid w:val="005D0C22"/>
    <w:rsid w:val="005E787F"/>
    <w:rsid w:val="005F5795"/>
    <w:rsid w:val="00600BD2"/>
    <w:rsid w:val="006032DD"/>
    <w:rsid w:val="006240C4"/>
    <w:rsid w:val="00641759"/>
    <w:rsid w:val="006533AB"/>
    <w:rsid w:val="006669D4"/>
    <w:rsid w:val="006A42FF"/>
    <w:rsid w:val="006F1F15"/>
    <w:rsid w:val="00704715"/>
    <w:rsid w:val="00724339"/>
    <w:rsid w:val="00726A04"/>
    <w:rsid w:val="0073616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2366F"/>
    <w:rsid w:val="0082440A"/>
    <w:rsid w:val="008422CD"/>
    <w:rsid w:val="00863C9A"/>
    <w:rsid w:val="008665F0"/>
    <w:rsid w:val="008715BF"/>
    <w:rsid w:val="008757A2"/>
    <w:rsid w:val="00876507"/>
    <w:rsid w:val="00892567"/>
    <w:rsid w:val="008A3383"/>
    <w:rsid w:val="00914AE2"/>
    <w:rsid w:val="00941A7A"/>
    <w:rsid w:val="00973946"/>
    <w:rsid w:val="00987088"/>
    <w:rsid w:val="009A2E34"/>
    <w:rsid w:val="009A6106"/>
    <w:rsid w:val="009B0890"/>
    <w:rsid w:val="009B1796"/>
    <w:rsid w:val="009C2C28"/>
    <w:rsid w:val="009D2D42"/>
    <w:rsid w:val="009E0358"/>
    <w:rsid w:val="009E4D4E"/>
    <w:rsid w:val="009E50FF"/>
    <w:rsid w:val="009E5966"/>
    <w:rsid w:val="009F44EF"/>
    <w:rsid w:val="00A00EA5"/>
    <w:rsid w:val="00A34CA2"/>
    <w:rsid w:val="00AA64EC"/>
    <w:rsid w:val="00B1344D"/>
    <w:rsid w:val="00B468B0"/>
    <w:rsid w:val="00B50F04"/>
    <w:rsid w:val="00B62CFA"/>
    <w:rsid w:val="00B94E40"/>
    <w:rsid w:val="00BA4E4C"/>
    <w:rsid w:val="00BE6749"/>
    <w:rsid w:val="00BF12A7"/>
    <w:rsid w:val="00C012DF"/>
    <w:rsid w:val="00C23F5C"/>
    <w:rsid w:val="00C76EC5"/>
    <w:rsid w:val="00C96672"/>
    <w:rsid w:val="00CB31B5"/>
    <w:rsid w:val="00CD20F7"/>
    <w:rsid w:val="00CD79CF"/>
    <w:rsid w:val="00D019A5"/>
    <w:rsid w:val="00D1065A"/>
    <w:rsid w:val="00D11809"/>
    <w:rsid w:val="00D7253D"/>
    <w:rsid w:val="00D925E9"/>
    <w:rsid w:val="00D952D2"/>
    <w:rsid w:val="00D96314"/>
    <w:rsid w:val="00DC0F87"/>
    <w:rsid w:val="00DC4F6B"/>
    <w:rsid w:val="00DD4FFD"/>
    <w:rsid w:val="00DE33E3"/>
    <w:rsid w:val="00E002C2"/>
    <w:rsid w:val="00E25509"/>
    <w:rsid w:val="00E345ED"/>
    <w:rsid w:val="00E413A1"/>
    <w:rsid w:val="00E41446"/>
    <w:rsid w:val="00E57940"/>
    <w:rsid w:val="00E6333F"/>
    <w:rsid w:val="00E75A7B"/>
    <w:rsid w:val="00E75B14"/>
    <w:rsid w:val="00E923D6"/>
    <w:rsid w:val="00EA566E"/>
    <w:rsid w:val="00EE21B8"/>
    <w:rsid w:val="00F0341B"/>
    <w:rsid w:val="00F2187D"/>
    <w:rsid w:val="00F242C2"/>
    <w:rsid w:val="00F42F04"/>
    <w:rsid w:val="00F740DB"/>
    <w:rsid w:val="00FA51C6"/>
    <w:rsid w:val="00FC36C2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EFAFA5C"/>
  <w15:docId w15:val="{B30CC467-6078-4934-828A-197F51A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179</cp:revision>
  <cp:lastPrinted>2016-07-19T10:23:00Z</cp:lastPrinted>
  <dcterms:created xsi:type="dcterms:W3CDTF">2016-04-15T13:28:00Z</dcterms:created>
  <dcterms:modified xsi:type="dcterms:W3CDTF">2020-08-17T12:38:00Z</dcterms:modified>
</cp:coreProperties>
</file>