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2A5" w:rsidRPr="00DC1278" w:rsidRDefault="0068665C" w:rsidP="00DC1278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A262A5" w:rsidRDefault="00A262A5" w:rsidP="00A262A5">
      <w:pPr>
        <w:rPr>
          <w:sz w:val="24"/>
          <w:szCs w:val="24"/>
        </w:rPr>
      </w:pPr>
      <w:proofErr w:type="spellStart"/>
      <w:r w:rsidRPr="00EE2D20">
        <w:rPr>
          <w:i/>
          <w:sz w:val="24"/>
          <w:szCs w:val="24"/>
        </w:rPr>
        <w:t>Nr</w:t>
      </w:r>
      <w:proofErr w:type="spellEnd"/>
      <w:r w:rsidRPr="00EE2D20">
        <w:rPr>
          <w:i/>
          <w:sz w:val="24"/>
          <w:szCs w:val="24"/>
        </w:rPr>
        <w:t xml:space="preserve">. _______ </w:t>
      </w:r>
      <w:proofErr w:type="spellStart"/>
      <w:r w:rsidRPr="00EE2D20">
        <w:rPr>
          <w:i/>
          <w:sz w:val="24"/>
          <w:szCs w:val="24"/>
        </w:rPr>
        <w:t>prot.</w:t>
      </w:r>
      <w:proofErr w:type="spellEnd"/>
      <w:r w:rsidRPr="00EE2D20">
        <w:rPr>
          <w:i/>
          <w:sz w:val="24"/>
          <w:szCs w:val="24"/>
        </w:rPr>
        <w:t xml:space="preserve"> </w:t>
      </w:r>
      <w:r w:rsidRPr="00EE2D20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proofErr w:type="spellStart"/>
      <w:r>
        <w:rPr>
          <w:sz w:val="24"/>
          <w:szCs w:val="24"/>
        </w:rPr>
        <w:t>Kamëz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më</w:t>
      </w:r>
      <w:proofErr w:type="spellEnd"/>
      <w:r>
        <w:rPr>
          <w:sz w:val="24"/>
          <w:szCs w:val="24"/>
        </w:rPr>
        <w:t xml:space="preserve"> 31/03/2021</w:t>
      </w:r>
    </w:p>
    <w:p w:rsidR="00A262A5" w:rsidRPr="005201BD" w:rsidRDefault="00A262A5" w:rsidP="00A262A5">
      <w:pPr>
        <w:tabs>
          <w:tab w:val="left" w:pos="7680"/>
        </w:tabs>
        <w:rPr>
          <w:b/>
          <w:sz w:val="24"/>
          <w:szCs w:val="24"/>
        </w:rPr>
      </w:pPr>
    </w:p>
    <w:p w:rsidR="00CA5139" w:rsidRDefault="00CA5139" w:rsidP="00CA5139">
      <w:pPr>
        <w:jc w:val="center"/>
        <w:rPr>
          <w:b/>
          <w:sz w:val="24"/>
          <w:szCs w:val="24"/>
        </w:rPr>
      </w:pPr>
      <w:r w:rsidRPr="00B63E98">
        <w:rPr>
          <w:b/>
          <w:sz w:val="24"/>
          <w:szCs w:val="24"/>
        </w:rPr>
        <w:t xml:space="preserve">NJOFTIM </w:t>
      </w:r>
      <w:r>
        <w:rPr>
          <w:b/>
          <w:sz w:val="24"/>
          <w:szCs w:val="24"/>
        </w:rPr>
        <w:t xml:space="preserve">PËR SHPALLJE REZULTATI </w:t>
      </w:r>
    </w:p>
    <w:p w:rsidR="00CA5139" w:rsidRDefault="00CA5139" w:rsidP="00CA5139">
      <w:pPr>
        <w:rPr>
          <w:b/>
          <w:sz w:val="24"/>
          <w:szCs w:val="24"/>
        </w:rPr>
      </w:pPr>
    </w:p>
    <w:p w:rsidR="00CA5139" w:rsidRDefault="00CA5139" w:rsidP="008239D9">
      <w:pPr>
        <w:jc w:val="both"/>
        <w:rPr>
          <w:noProof/>
          <w:sz w:val="24"/>
          <w:szCs w:val="24"/>
          <w:lang w:val="sq-AL"/>
        </w:rPr>
      </w:pPr>
      <w:proofErr w:type="spellStart"/>
      <w:r w:rsidRPr="00C64433">
        <w:rPr>
          <w:sz w:val="24"/>
          <w:szCs w:val="24"/>
        </w:rPr>
        <w:t>Në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mbështetje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të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Ligjit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Nr</w:t>
      </w:r>
      <w:proofErr w:type="spellEnd"/>
      <w:r w:rsidRPr="00C64433">
        <w:rPr>
          <w:sz w:val="24"/>
          <w:szCs w:val="24"/>
        </w:rPr>
        <w:t>. 139/2015, “</w:t>
      </w:r>
      <w:proofErr w:type="spellStart"/>
      <w:r w:rsidRPr="00C64433">
        <w:rPr>
          <w:sz w:val="24"/>
          <w:szCs w:val="24"/>
        </w:rPr>
        <w:t>Për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veteqeverisjen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vendore</w:t>
      </w:r>
      <w:proofErr w:type="spellEnd"/>
      <w:r w:rsidRPr="00C64433">
        <w:rPr>
          <w:sz w:val="24"/>
          <w:szCs w:val="24"/>
        </w:rPr>
        <w:t xml:space="preserve">, </w:t>
      </w:r>
      <w:proofErr w:type="spellStart"/>
      <w:r w:rsidRPr="00C64433">
        <w:rPr>
          <w:sz w:val="24"/>
          <w:szCs w:val="24"/>
        </w:rPr>
        <w:t>Ligjit</w:t>
      </w:r>
      <w:proofErr w:type="spellEnd"/>
      <w:r w:rsidRPr="00C64433">
        <w:rPr>
          <w:sz w:val="24"/>
          <w:szCs w:val="24"/>
        </w:rPr>
        <w:t xml:space="preserve"> Nr.152/2013 “</w:t>
      </w:r>
      <w:proofErr w:type="spellStart"/>
      <w:r w:rsidRPr="00C64433">
        <w:rPr>
          <w:sz w:val="24"/>
          <w:szCs w:val="24"/>
        </w:rPr>
        <w:t>Për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nëpunësin</w:t>
      </w:r>
      <w:proofErr w:type="spellEnd"/>
      <w:r w:rsidRPr="00C64433">
        <w:rPr>
          <w:sz w:val="24"/>
          <w:szCs w:val="24"/>
        </w:rPr>
        <w:t xml:space="preserve"> civil”, </w:t>
      </w:r>
      <w:proofErr w:type="spellStart"/>
      <w:r w:rsidRPr="00C64433">
        <w:rPr>
          <w:sz w:val="24"/>
          <w:szCs w:val="24"/>
        </w:rPr>
        <w:t>i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ndryshuar</w:t>
      </w:r>
      <w:proofErr w:type="spellEnd"/>
      <w:r w:rsidRPr="00C64433">
        <w:rPr>
          <w:sz w:val="24"/>
          <w:szCs w:val="24"/>
        </w:rPr>
        <w:t>, VKM-</w:t>
      </w:r>
      <w:proofErr w:type="spellStart"/>
      <w:r w:rsidRPr="00C64433">
        <w:rPr>
          <w:sz w:val="24"/>
          <w:szCs w:val="24"/>
        </w:rPr>
        <w:t>së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nr</w:t>
      </w:r>
      <w:proofErr w:type="spellEnd"/>
      <w:r w:rsidRPr="00C64433">
        <w:rPr>
          <w:sz w:val="24"/>
          <w:szCs w:val="24"/>
        </w:rPr>
        <w:t>. 24</w:t>
      </w:r>
      <w:r>
        <w:rPr>
          <w:sz w:val="24"/>
          <w:szCs w:val="24"/>
        </w:rPr>
        <w:t>3</w:t>
      </w:r>
      <w:r w:rsidRPr="00C64433">
        <w:rPr>
          <w:sz w:val="24"/>
          <w:szCs w:val="24"/>
        </w:rPr>
        <w:t xml:space="preserve">, </w:t>
      </w:r>
      <w:proofErr w:type="spellStart"/>
      <w:r w:rsidRPr="00C64433">
        <w:rPr>
          <w:sz w:val="24"/>
          <w:szCs w:val="24"/>
        </w:rPr>
        <w:t>datë</w:t>
      </w:r>
      <w:proofErr w:type="spellEnd"/>
      <w:r w:rsidRPr="00C64433">
        <w:rPr>
          <w:sz w:val="24"/>
          <w:szCs w:val="24"/>
        </w:rPr>
        <w:t xml:space="preserve"> 18.03.2015, </w:t>
      </w:r>
      <w:proofErr w:type="spellStart"/>
      <w:r w:rsidRPr="00C64433">
        <w:rPr>
          <w:sz w:val="24"/>
          <w:szCs w:val="24"/>
        </w:rPr>
        <w:t>i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ndryshuar</w:t>
      </w:r>
      <w:proofErr w:type="spellEnd"/>
      <w:r w:rsidRPr="00C64433">
        <w:rPr>
          <w:sz w:val="24"/>
          <w:szCs w:val="24"/>
        </w:rPr>
        <w:t>, “</w:t>
      </w:r>
      <w:proofErr w:type="spellStart"/>
      <w:r w:rsidRPr="00C64433">
        <w:rPr>
          <w:sz w:val="24"/>
          <w:szCs w:val="24"/>
        </w:rPr>
        <w:t>Për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pranimin</w:t>
      </w:r>
      <w:proofErr w:type="spellEnd"/>
      <w:r w:rsidRPr="00C64433">
        <w:rPr>
          <w:sz w:val="24"/>
          <w:szCs w:val="24"/>
        </w:rPr>
        <w:t xml:space="preserve">, </w:t>
      </w:r>
      <w:proofErr w:type="spellStart"/>
      <w:r w:rsidRPr="00C64433">
        <w:rPr>
          <w:sz w:val="24"/>
          <w:szCs w:val="24"/>
        </w:rPr>
        <w:t>Lëvizjen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 w:rsidRPr="00C64433">
        <w:rPr>
          <w:sz w:val="24"/>
          <w:szCs w:val="24"/>
        </w:rPr>
        <w:t>paralele,Përiudhën</w:t>
      </w:r>
      <w:proofErr w:type="spellEnd"/>
      <w:proofErr w:type="gramEnd"/>
      <w:r w:rsidRPr="00C64433">
        <w:rPr>
          <w:sz w:val="24"/>
          <w:szCs w:val="24"/>
        </w:rPr>
        <w:t xml:space="preserve"> e </w:t>
      </w:r>
      <w:proofErr w:type="spellStart"/>
      <w:r w:rsidRPr="00C64433">
        <w:rPr>
          <w:sz w:val="24"/>
          <w:szCs w:val="24"/>
        </w:rPr>
        <w:t>Provës,dhe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Emërimin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në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Kategorinë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Ekzekutive</w:t>
      </w:r>
      <w:proofErr w:type="spellEnd"/>
      <w:r w:rsidRPr="00C64433">
        <w:rPr>
          <w:sz w:val="24"/>
          <w:szCs w:val="24"/>
        </w:rPr>
        <w:t>”,</w:t>
      </w:r>
      <w:r w:rsidR="003A43F6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publikojmë</w:t>
      </w:r>
      <w:proofErr w:type="spellEnd"/>
      <w:r w:rsidRPr="00C64433">
        <w:rPr>
          <w:sz w:val="24"/>
          <w:szCs w:val="24"/>
        </w:rPr>
        <w:t xml:space="preserve"> </w:t>
      </w:r>
      <w:proofErr w:type="spellStart"/>
      <w:r w:rsidRPr="00C64433">
        <w:rPr>
          <w:sz w:val="24"/>
          <w:szCs w:val="24"/>
        </w:rPr>
        <w:t>emr</w:t>
      </w:r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e  </w:t>
      </w:r>
      <w:proofErr w:type="spellStart"/>
      <w:r>
        <w:rPr>
          <w:sz w:val="24"/>
          <w:szCs w:val="24"/>
        </w:rPr>
        <w:t>kandidat</w:t>
      </w:r>
      <w:r w:rsidR="00E645CA">
        <w:rPr>
          <w:sz w:val="24"/>
          <w:szCs w:val="24"/>
        </w:rPr>
        <w:t>ë</w:t>
      </w:r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fitues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 w:rsidR="00E645CA">
        <w:rPr>
          <w:sz w:val="24"/>
          <w:szCs w:val="24"/>
        </w:rPr>
        <w:t>ë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projektin</w:t>
      </w:r>
      <w:proofErr w:type="spellEnd"/>
      <w:r>
        <w:rPr>
          <w:sz w:val="24"/>
          <w:szCs w:val="24"/>
        </w:rPr>
        <w:t xml:space="preserve">: </w:t>
      </w:r>
      <w:r w:rsidR="003F3727">
        <w:rPr>
          <w:sz w:val="24"/>
          <w:szCs w:val="24"/>
        </w:rPr>
        <w:t>“</w:t>
      </w:r>
      <w:r w:rsidRPr="005201BD">
        <w:rPr>
          <w:noProof/>
          <w:sz w:val="24"/>
          <w:szCs w:val="24"/>
          <w:lang w:val="sq-AL"/>
        </w:rPr>
        <w:t>Ngritja e shërbimeve të integruara shëndetësore dhe sociale për fëmijët me aftësi të kufizuara në Bashkinë Kamëz”</w:t>
      </w:r>
      <w:r w:rsidR="00615BB9">
        <w:rPr>
          <w:noProof/>
          <w:sz w:val="24"/>
          <w:szCs w:val="24"/>
          <w:lang w:val="sq-AL"/>
        </w:rPr>
        <w:t>.</w:t>
      </w:r>
      <w:bookmarkStart w:id="0" w:name="_GoBack"/>
      <w:bookmarkEnd w:id="0"/>
      <w:r>
        <w:rPr>
          <w:noProof/>
          <w:sz w:val="24"/>
          <w:szCs w:val="24"/>
          <w:lang w:val="sq-AL"/>
        </w:rPr>
        <w:t xml:space="preserve"> </w:t>
      </w:r>
    </w:p>
    <w:p w:rsidR="00CA5139" w:rsidRDefault="00CA5139" w:rsidP="00CA5139">
      <w:pPr>
        <w:rPr>
          <w:sz w:val="24"/>
          <w:szCs w:val="24"/>
        </w:rPr>
      </w:pPr>
    </w:p>
    <w:p w:rsidR="00CA5139" w:rsidRDefault="00CA5139" w:rsidP="00CA5139">
      <w:pPr>
        <w:rPr>
          <w:sz w:val="24"/>
          <w:szCs w:val="24"/>
        </w:rPr>
      </w:pPr>
    </w:p>
    <w:p w:rsidR="00CA5139" w:rsidRDefault="00CA5139" w:rsidP="00CA5139">
      <w:pPr>
        <w:rPr>
          <w:sz w:val="24"/>
          <w:szCs w:val="24"/>
          <w:shd w:val="clear" w:color="auto" w:fill="FFFFFF"/>
        </w:rPr>
      </w:pPr>
      <w:proofErr w:type="spellStart"/>
      <w:r w:rsidRPr="00F01520">
        <w:rPr>
          <w:b/>
          <w:bCs/>
          <w:sz w:val="24"/>
          <w:szCs w:val="24"/>
          <w:shd w:val="clear" w:color="auto" w:fill="FFFFFF"/>
        </w:rPr>
        <w:t>Komiteti</w:t>
      </w:r>
      <w:proofErr w:type="spellEnd"/>
      <w:r w:rsidRPr="00F01520">
        <w:rPr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b/>
          <w:bCs/>
          <w:sz w:val="24"/>
          <w:szCs w:val="24"/>
          <w:shd w:val="clear" w:color="auto" w:fill="FFFFFF"/>
        </w:rPr>
        <w:t>i</w:t>
      </w:r>
      <w:proofErr w:type="spellEnd"/>
      <w:r w:rsidRPr="00F01520">
        <w:rPr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F01520">
        <w:rPr>
          <w:b/>
          <w:bCs/>
          <w:sz w:val="24"/>
          <w:szCs w:val="24"/>
          <w:shd w:val="clear" w:color="auto" w:fill="FFFFFF"/>
        </w:rPr>
        <w:t>përhershëm</w:t>
      </w:r>
      <w:proofErr w:type="spellEnd"/>
      <w:r w:rsidRPr="00F01520">
        <w:rPr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b/>
          <w:bCs/>
          <w:sz w:val="24"/>
          <w:szCs w:val="24"/>
          <w:shd w:val="clear" w:color="auto" w:fill="FFFFFF"/>
        </w:rPr>
        <w:t>i</w:t>
      </w:r>
      <w:proofErr w:type="spellEnd"/>
      <w:r w:rsidRPr="00F01520">
        <w:rPr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F01520">
        <w:rPr>
          <w:b/>
          <w:bCs/>
          <w:sz w:val="24"/>
          <w:szCs w:val="24"/>
          <w:shd w:val="clear" w:color="auto" w:fill="FFFFFF"/>
        </w:rPr>
        <w:t>pranimit</w:t>
      </w:r>
      <w:r>
        <w:rPr>
          <w:sz w:val="24"/>
          <w:szCs w:val="24"/>
          <w:shd w:val="clear" w:color="auto" w:fill="FFFFFF"/>
        </w:rPr>
        <w:t>,në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përfundim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të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proçedurës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sz w:val="24"/>
          <w:szCs w:val="24"/>
          <w:shd w:val="clear" w:color="auto" w:fill="FFFFFF"/>
        </w:rPr>
        <w:t>shpall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emrat</w:t>
      </w:r>
      <w:proofErr w:type="spellEnd"/>
      <w:r>
        <w:rPr>
          <w:sz w:val="24"/>
          <w:szCs w:val="24"/>
          <w:shd w:val="clear" w:color="auto" w:fill="FFFFFF"/>
        </w:rPr>
        <w:t xml:space="preserve">  e </w:t>
      </w:r>
      <w:proofErr w:type="spellStart"/>
      <w:r>
        <w:rPr>
          <w:sz w:val="24"/>
          <w:szCs w:val="24"/>
          <w:shd w:val="clear" w:color="auto" w:fill="FFFFFF"/>
        </w:rPr>
        <w:t>fituesve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për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pozicionet</w:t>
      </w:r>
      <w:proofErr w:type="spellEnd"/>
      <w:r>
        <w:rPr>
          <w:sz w:val="24"/>
          <w:szCs w:val="24"/>
          <w:shd w:val="clear" w:color="auto" w:fill="FFFFFF"/>
        </w:rPr>
        <w:t xml:space="preserve">: </w:t>
      </w:r>
    </w:p>
    <w:p w:rsidR="00CA5139" w:rsidRDefault="00CA5139" w:rsidP="00CA5139">
      <w:pPr>
        <w:rPr>
          <w:sz w:val="24"/>
          <w:szCs w:val="24"/>
        </w:rPr>
      </w:pPr>
    </w:p>
    <w:p w:rsidR="00A262A5" w:rsidRPr="00CA5139" w:rsidRDefault="00A262A5" w:rsidP="00CA5139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proofErr w:type="spellStart"/>
      <w:r w:rsidRPr="00CA5139">
        <w:rPr>
          <w:b/>
          <w:sz w:val="24"/>
          <w:szCs w:val="24"/>
        </w:rPr>
        <w:t>Koordinator</w:t>
      </w:r>
      <w:proofErr w:type="spellEnd"/>
      <w:r w:rsidRPr="00CA5139">
        <w:rPr>
          <w:b/>
          <w:sz w:val="24"/>
          <w:szCs w:val="24"/>
        </w:rPr>
        <w:t xml:space="preserve"> </w:t>
      </w:r>
      <w:proofErr w:type="spellStart"/>
      <w:r w:rsidRPr="00CA5139">
        <w:rPr>
          <w:b/>
          <w:sz w:val="24"/>
          <w:szCs w:val="24"/>
        </w:rPr>
        <w:t>projekti</w:t>
      </w:r>
      <w:proofErr w:type="spellEnd"/>
      <w:r w:rsidRPr="00CA5139">
        <w:rPr>
          <w:b/>
          <w:sz w:val="24"/>
          <w:szCs w:val="24"/>
        </w:rPr>
        <w:t xml:space="preserve"> </w:t>
      </w:r>
    </w:p>
    <w:p w:rsidR="00A262A5" w:rsidRPr="00A262A5" w:rsidRDefault="00A262A5" w:rsidP="00A262A5">
      <w:pPr>
        <w:pStyle w:val="ListParagraph"/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2A5" w:rsidRPr="00A262A5" w:rsidRDefault="00A262A5" w:rsidP="00A262A5">
      <w:pPr>
        <w:pStyle w:val="ListParagraph"/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2A5">
        <w:rPr>
          <w:rFonts w:ascii="Times New Roman" w:hAnsi="Times New Roman" w:cs="Times New Roman"/>
          <w:sz w:val="24"/>
          <w:szCs w:val="24"/>
        </w:rPr>
        <w:t>Valentina Kola</w:t>
      </w:r>
      <w:r w:rsidR="00CA5139">
        <w:rPr>
          <w:rFonts w:ascii="Times New Roman" w:hAnsi="Times New Roman" w:cs="Times New Roman"/>
          <w:sz w:val="24"/>
          <w:szCs w:val="24"/>
        </w:rPr>
        <w:t xml:space="preserve"> (74 </w:t>
      </w:r>
      <w:proofErr w:type="spellStart"/>
      <w:r w:rsidR="00CA5139">
        <w:rPr>
          <w:rFonts w:ascii="Times New Roman" w:hAnsi="Times New Roman" w:cs="Times New Roman"/>
          <w:sz w:val="24"/>
          <w:szCs w:val="24"/>
        </w:rPr>
        <w:t>pik</w:t>
      </w:r>
      <w:r w:rsidR="00E645C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CA5139">
        <w:rPr>
          <w:rFonts w:ascii="Times New Roman" w:hAnsi="Times New Roman" w:cs="Times New Roman"/>
          <w:sz w:val="24"/>
          <w:szCs w:val="24"/>
        </w:rPr>
        <w:t>)</w:t>
      </w:r>
    </w:p>
    <w:p w:rsidR="00A262A5" w:rsidRPr="005201BD" w:rsidRDefault="00A262A5" w:rsidP="00A262A5">
      <w:pPr>
        <w:tabs>
          <w:tab w:val="left" w:pos="7680"/>
        </w:tabs>
        <w:jc w:val="both"/>
        <w:rPr>
          <w:sz w:val="24"/>
          <w:szCs w:val="24"/>
        </w:rPr>
      </w:pPr>
    </w:p>
    <w:p w:rsidR="00A262A5" w:rsidRDefault="00A262A5" w:rsidP="00A262A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Fizioterapist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262A5" w:rsidRDefault="00A262A5" w:rsidP="00A262A5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262A5" w:rsidRPr="00A262A5" w:rsidRDefault="00A262A5" w:rsidP="00A262A5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262A5">
        <w:rPr>
          <w:rFonts w:ascii="Times New Roman" w:eastAsia="Times New Roman" w:hAnsi="Times New Roman" w:cs="Times New Roman"/>
          <w:color w:val="000000"/>
          <w:sz w:val="24"/>
          <w:szCs w:val="24"/>
        </w:rPr>
        <w:t>Fabjola</w:t>
      </w:r>
      <w:proofErr w:type="spellEnd"/>
      <w:r w:rsidRPr="00A262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62A5">
        <w:rPr>
          <w:rFonts w:ascii="Times New Roman" w:eastAsia="Times New Roman" w:hAnsi="Times New Roman" w:cs="Times New Roman"/>
          <w:color w:val="000000"/>
          <w:sz w:val="24"/>
          <w:szCs w:val="24"/>
        </w:rPr>
        <w:t>Maloku</w:t>
      </w:r>
      <w:proofErr w:type="spellEnd"/>
      <w:r w:rsidR="00CA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(72 </w:t>
      </w:r>
      <w:proofErr w:type="spellStart"/>
      <w:r w:rsidR="00CA5139">
        <w:rPr>
          <w:rFonts w:ascii="Times New Roman" w:eastAsia="Times New Roman" w:hAnsi="Times New Roman" w:cs="Times New Roman"/>
          <w:color w:val="000000"/>
          <w:sz w:val="24"/>
          <w:szCs w:val="24"/>
        </w:rPr>
        <w:t>pik</w:t>
      </w:r>
      <w:r w:rsidR="00E645CA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="00CA513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262A5" w:rsidRPr="005201BD" w:rsidRDefault="00A262A5" w:rsidP="00A262A5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262A5" w:rsidRDefault="00A262A5" w:rsidP="00A262A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Infermier</w:t>
      </w:r>
      <w:proofErr w:type="spellEnd"/>
      <w:r w:rsidR="00DC1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262A5" w:rsidRDefault="00A262A5" w:rsidP="00A262A5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262A5" w:rsidRPr="00A262A5" w:rsidRDefault="00A262A5" w:rsidP="00A262A5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262A5">
        <w:rPr>
          <w:rFonts w:ascii="Times New Roman" w:eastAsia="Times New Roman" w:hAnsi="Times New Roman" w:cs="Times New Roman"/>
          <w:color w:val="000000"/>
          <w:sz w:val="24"/>
          <w:szCs w:val="24"/>
        </w:rPr>
        <w:t>Mereme</w:t>
      </w:r>
      <w:proofErr w:type="spellEnd"/>
      <w:r w:rsidRPr="00A262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62A5">
        <w:rPr>
          <w:rFonts w:ascii="Times New Roman" w:eastAsia="Times New Roman" w:hAnsi="Times New Roman" w:cs="Times New Roman"/>
          <w:color w:val="000000"/>
          <w:sz w:val="24"/>
          <w:szCs w:val="24"/>
        </w:rPr>
        <w:t>Metallari</w:t>
      </w:r>
      <w:proofErr w:type="spellEnd"/>
      <w:r w:rsidR="00CA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(73 </w:t>
      </w:r>
      <w:proofErr w:type="spellStart"/>
      <w:r w:rsidR="00CA5139">
        <w:rPr>
          <w:rFonts w:ascii="Times New Roman" w:eastAsia="Times New Roman" w:hAnsi="Times New Roman" w:cs="Times New Roman"/>
          <w:color w:val="000000"/>
          <w:sz w:val="24"/>
          <w:szCs w:val="24"/>
        </w:rPr>
        <w:t>pik</w:t>
      </w:r>
      <w:r w:rsidR="00E645CA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="00CA513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262A5" w:rsidRPr="005201BD" w:rsidRDefault="00A262A5" w:rsidP="00A262A5">
      <w:pPr>
        <w:shd w:val="clear" w:color="auto" w:fill="FFFFFF"/>
        <w:rPr>
          <w:color w:val="000000"/>
          <w:sz w:val="24"/>
          <w:szCs w:val="24"/>
        </w:rPr>
      </w:pPr>
    </w:p>
    <w:p w:rsidR="00A262A5" w:rsidRDefault="00A262A5" w:rsidP="00A262A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Logoped</w:t>
      </w:r>
      <w:proofErr w:type="spellEnd"/>
      <w:r w:rsidRPr="0052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262A5" w:rsidRPr="005201BD" w:rsidRDefault="00A262A5" w:rsidP="00DC1278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262A5" w:rsidRDefault="00A262A5" w:rsidP="00A262A5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Jonida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5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End"/>
      <w:r w:rsidR="00CA5139"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 w:rsidR="00E64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645CA">
        <w:rPr>
          <w:rFonts w:ascii="Times New Roman" w:eastAsia="Times New Roman" w:hAnsi="Times New Roman" w:cs="Times New Roman"/>
          <w:color w:val="000000"/>
          <w:sz w:val="24"/>
          <w:szCs w:val="24"/>
        </w:rPr>
        <w:t>pikë</w:t>
      </w:r>
      <w:proofErr w:type="spellEnd"/>
      <w:r w:rsidR="00E645C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645CA" w:rsidRDefault="00E645CA" w:rsidP="00A262A5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5CA" w:rsidRDefault="00E645CA" w:rsidP="00A262A5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45CA" w:rsidRPr="006D2C38" w:rsidRDefault="00E645CA" w:rsidP="00E645CA">
      <w:pPr>
        <w:jc w:val="center"/>
        <w:outlineLvl w:val="0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Komiteti i Përhershem i Pranimit </w:t>
      </w:r>
    </w:p>
    <w:p w:rsidR="00E645CA" w:rsidRPr="005201BD" w:rsidRDefault="00E645CA" w:rsidP="00E645CA">
      <w:pPr>
        <w:pStyle w:val="ListParagraph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62A5" w:rsidRPr="005201BD" w:rsidRDefault="00A262A5" w:rsidP="00A262A5">
      <w:pPr>
        <w:tabs>
          <w:tab w:val="left" w:pos="7680"/>
        </w:tabs>
        <w:jc w:val="both"/>
        <w:rPr>
          <w:sz w:val="24"/>
          <w:szCs w:val="24"/>
        </w:rPr>
      </w:pPr>
    </w:p>
    <w:p w:rsidR="00A262A5" w:rsidRPr="005201BD" w:rsidRDefault="00A262A5" w:rsidP="00A262A5">
      <w:pPr>
        <w:tabs>
          <w:tab w:val="left" w:pos="7230"/>
        </w:tabs>
        <w:jc w:val="both"/>
        <w:rPr>
          <w:b/>
          <w:sz w:val="24"/>
          <w:szCs w:val="24"/>
        </w:rPr>
      </w:pPr>
    </w:p>
    <w:p w:rsidR="00A262A5" w:rsidRPr="005201BD" w:rsidRDefault="00A262A5" w:rsidP="00A262A5">
      <w:pPr>
        <w:tabs>
          <w:tab w:val="left" w:pos="5880"/>
        </w:tabs>
        <w:jc w:val="both"/>
        <w:rPr>
          <w:b/>
          <w:bCs/>
          <w:sz w:val="24"/>
          <w:szCs w:val="24"/>
        </w:rPr>
      </w:pPr>
      <w:r w:rsidRPr="005201BD">
        <w:rPr>
          <w:sz w:val="24"/>
          <w:szCs w:val="24"/>
        </w:rPr>
        <w:tab/>
      </w:r>
    </w:p>
    <w:p w:rsidR="00A262A5" w:rsidRPr="005201BD" w:rsidRDefault="00A262A5" w:rsidP="00A262A5">
      <w:pPr>
        <w:jc w:val="both"/>
        <w:rPr>
          <w:sz w:val="24"/>
          <w:szCs w:val="24"/>
        </w:rPr>
      </w:pPr>
    </w:p>
    <w:p w:rsidR="00A262A5" w:rsidRPr="005201BD" w:rsidRDefault="00A262A5" w:rsidP="00A262A5">
      <w:pPr>
        <w:jc w:val="both"/>
        <w:rPr>
          <w:sz w:val="24"/>
          <w:szCs w:val="24"/>
        </w:rPr>
      </w:pPr>
    </w:p>
    <w:p w:rsidR="00A262A5" w:rsidRPr="005201BD" w:rsidRDefault="00A262A5" w:rsidP="00A262A5">
      <w:pPr>
        <w:jc w:val="both"/>
        <w:rPr>
          <w:sz w:val="24"/>
          <w:szCs w:val="24"/>
        </w:rPr>
      </w:pPr>
    </w:p>
    <w:p w:rsidR="0068665C" w:rsidRPr="00A977EE" w:rsidRDefault="0068665C" w:rsidP="0068665C">
      <w:pPr>
        <w:tabs>
          <w:tab w:val="left" w:pos="7170"/>
        </w:tabs>
      </w:pPr>
      <w:r>
        <w:tab/>
      </w:r>
    </w:p>
    <w:p w:rsidR="00100CB4" w:rsidRDefault="00100CB4"/>
    <w:sectPr w:rsidR="00100CB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1FA" w:rsidRDefault="002D11FA" w:rsidP="0068665C">
      <w:r>
        <w:separator/>
      </w:r>
    </w:p>
  </w:endnote>
  <w:endnote w:type="continuationSeparator" w:id="0">
    <w:p w:rsidR="002D11FA" w:rsidRDefault="002D11FA" w:rsidP="00686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69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3"/>
      <w:gridCol w:w="9390"/>
      <w:gridCol w:w="9390"/>
    </w:tblGrid>
    <w:tr w:rsidR="00A977EE" w:rsidRPr="00A977EE" w:rsidTr="009C0C01">
      <w:trPr>
        <w:trHeight w:val="80"/>
      </w:trPr>
      <w:tc>
        <w:tcPr>
          <w:tcW w:w="588" w:type="pct"/>
          <w:shd w:val="clear" w:color="auto" w:fill="8064A2"/>
        </w:tcPr>
        <w:p w:rsidR="00A977EE" w:rsidRPr="00A977EE" w:rsidRDefault="0028255E" w:rsidP="00A977EE">
          <w:pPr>
            <w:tabs>
              <w:tab w:val="center" w:pos="4680"/>
              <w:tab w:val="right" w:pos="9360"/>
            </w:tabs>
            <w:rPr>
              <w:rFonts w:eastAsia="Calibri"/>
              <w:color w:val="FFFFFF"/>
              <w:sz w:val="18"/>
              <w:szCs w:val="18"/>
            </w:rPr>
          </w:pPr>
          <w:r w:rsidRPr="00A977EE">
            <w:rPr>
              <w:rFonts w:eastAsia="Calibri"/>
              <w:sz w:val="18"/>
              <w:szCs w:val="18"/>
            </w:rPr>
            <w:t xml:space="preserve">            </w:t>
          </w:r>
          <w:proofErr w:type="spellStart"/>
          <w:r w:rsidRPr="00A977EE">
            <w:rPr>
              <w:rFonts w:eastAsia="Calibri"/>
              <w:sz w:val="18"/>
              <w:szCs w:val="18"/>
            </w:rPr>
            <w:t>Bashkia</w:t>
          </w:r>
          <w:proofErr w:type="spellEnd"/>
          <w:r w:rsidRPr="00A977EE">
            <w:rPr>
              <w:rFonts w:eastAsia="Calibri"/>
              <w:sz w:val="18"/>
              <w:szCs w:val="18"/>
            </w:rPr>
            <w:t xml:space="preserve"> </w:t>
          </w:r>
          <w:proofErr w:type="spellStart"/>
          <w:r w:rsidRPr="00A977EE">
            <w:rPr>
              <w:rFonts w:eastAsia="Calibri"/>
              <w:sz w:val="18"/>
              <w:szCs w:val="18"/>
            </w:rPr>
            <w:t>Kamëz</w:t>
          </w:r>
          <w:proofErr w:type="spellEnd"/>
        </w:p>
      </w:tc>
      <w:tc>
        <w:tcPr>
          <w:tcW w:w="2206" w:type="pct"/>
        </w:tcPr>
        <w:p w:rsidR="00A977EE" w:rsidRPr="00A977EE" w:rsidRDefault="0028255E" w:rsidP="00A977EE">
          <w:pPr>
            <w:tabs>
              <w:tab w:val="center" w:pos="4680"/>
              <w:tab w:val="right" w:pos="9360"/>
            </w:tabs>
            <w:rPr>
              <w:rFonts w:eastAsia="Calibri"/>
              <w:sz w:val="18"/>
              <w:szCs w:val="18"/>
            </w:rPr>
          </w:pPr>
          <w:r w:rsidRPr="00A977EE">
            <w:rPr>
              <w:rFonts w:eastAsia="Calibri"/>
              <w:sz w:val="18"/>
              <w:szCs w:val="18"/>
            </w:rPr>
            <w:t xml:space="preserve"> </w:t>
          </w:r>
          <w:proofErr w:type="spellStart"/>
          <w:r w:rsidRPr="00A977EE">
            <w:rPr>
              <w:rFonts w:eastAsia="Calibri"/>
              <w:sz w:val="18"/>
              <w:szCs w:val="18"/>
            </w:rPr>
            <w:t>Bulevardi</w:t>
          </w:r>
          <w:proofErr w:type="spellEnd"/>
          <w:r w:rsidRPr="00A977EE">
            <w:rPr>
              <w:rFonts w:eastAsia="Calibri"/>
              <w:sz w:val="18"/>
              <w:szCs w:val="18"/>
            </w:rPr>
            <w:t xml:space="preserve"> “BLU” </w:t>
          </w:r>
          <w:proofErr w:type="spellStart"/>
          <w:r w:rsidRPr="00A977EE">
            <w:rPr>
              <w:rFonts w:eastAsia="Calibri"/>
              <w:sz w:val="18"/>
              <w:szCs w:val="18"/>
            </w:rPr>
            <w:t>Nr</w:t>
          </w:r>
          <w:proofErr w:type="spellEnd"/>
          <w:r w:rsidRPr="00A977EE">
            <w:rPr>
              <w:rFonts w:eastAsia="Calibri"/>
              <w:sz w:val="18"/>
              <w:szCs w:val="18"/>
            </w:rPr>
            <w:t xml:space="preserve"> 492 </w:t>
          </w:r>
          <w:proofErr w:type="spellStart"/>
          <w:r w:rsidRPr="00A977EE">
            <w:rPr>
              <w:rFonts w:eastAsia="Calibri"/>
              <w:sz w:val="18"/>
              <w:szCs w:val="18"/>
            </w:rPr>
            <w:t>Kamez</w:t>
          </w:r>
          <w:proofErr w:type="spellEnd"/>
          <w:r w:rsidRPr="00A977EE">
            <w:rPr>
              <w:rFonts w:eastAsia="Calibri"/>
              <w:sz w:val="18"/>
              <w:szCs w:val="18"/>
            </w:rPr>
            <w:t xml:space="preserve">         </w:t>
          </w:r>
          <w:proofErr w:type="spellStart"/>
          <w:r w:rsidRPr="00A977EE">
            <w:rPr>
              <w:rFonts w:eastAsia="Calibri"/>
              <w:sz w:val="18"/>
              <w:szCs w:val="18"/>
            </w:rPr>
            <w:t>tel</w:t>
          </w:r>
          <w:proofErr w:type="spellEnd"/>
          <w:r w:rsidRPr="00A977EE">
            <w:rPr>
              <w:rFonts w:eastAsia="Calibri"/>
              <w:sz w:val="18"/>
              <w:szCs w:val="18"/>
            </w:rPr>
            <w:t xml:space="preserve">: +35547200177       e-mail: </w:t>
          </w:r>
          <w:hyperlink r:id="rId1" w:history="1">
            <w:r w:rsidRPr="00A977EE">
              <w:rPr>
                <w:rFonts w:eastAsia="Calibri"/>
                <w:color w:val="0000FF"/>
                <w:sz w:val="18"/>
                <w:szCs w:val="18"/>
                <w:u w:val="single"/>
              </w:rPr>
              <w:t>bashkiakamez@gmail.com</w:t>
            </w:r>
          </w:hyperlink>
          <w:r w:rsidRPr="00A977EE">
            <w:rPr>
              <w:rFonts w:eastAsia="Calibri"/>
              <w:sz w:val="18"/>
              <w:szCs w:val="18"/>
            </w:rPr>
            <w:t xml:space="preserve">    </w:t>
          </w:r>
          <w:r w:rsidR="00E645CA">
            <w:rPr>
              <w:rFonts w:eastAsia="Calibri"/>
              <w:sz w:val="18"/>
              <w:szCs w:val="18"/>
            </w:rPr>
            <w:t>ëëëë</w:t>
          </w:r>
          <w:r w:rsidRPr="00A977EE">
            <w:rPr>
              <w:rFonts w:eastAsia="Calibri"/>
              <w:sz w:val="18"/>
              <w:szCs w:val="18"/>
            </w:rPr>
            <w:t>.kamza.gov.al</w:t>
          </w:r>
        </w:p>
      </w:tc>
      <w:tc>
        <w:tcPr>
          <w:tcW w:w="2206" w:type="pct"/>
        </w:tcPr>
        <w:p w:rsidR="00A977EE" w:rsidRPr="00A977EE" w:rsidRDefault="002D11FA" w:rsidP="00A977EE">
          <w:pPr>
            <w:tabs>
              <w:tab w:val="center" w:pos="4680"/>
              <w:tab w:val="right" w:pos="9360"/>
            </w:tabs>
            <w:rPr>
              <w:rFonts w:eastAsia="Calibri"/>
              <w:sz w:val="18"/>
              <w:szCs w:val="18"/>
            </w:rPr>
          </w:pPr>
        </w:p>
      </w:tc>
    </w:tr>
  </w:tbl>
  <w:p w:rsidR="00A977EE" w:rsidRPr="00A977EE" w:rsidRDefault="002D11FA" w:rsidP="00A977EE">
    <w:pPr>
      <w:pStyle w:val="Footer"/>
      <w:rPr>
        <w:rFonts w:ascii="Times New Roman" w:hAnsi="Times New Roman" w:cs="Times New Roman"/>
        <w:sz w:val="18"/>
        <w:szCs w:val="18"/>
      </w:rPr>
    </w:pPr>
  </w:p>
  <w:p w:rsidR="00A977EE" w:rsidRPr="00A977EE" w:rsidRDefault="002D11FA" w:rsidP="00A977EE">
    <w:pPr>
      <w:pStyle w:val="Footer"/>
      <w:rPr>
        <w:rFonts w:ascii="Times New Roman" w:hAnsi="Times New Roman" w:cs="Times New Roman"/>
        <w:sz w:val="18"/>
        <w:szCs w:val="18"/>
      </w:rPr>
    </w:pPr>
  </w:p>
  <w:p w:rsidR="00A977EE" w:rsidRPr="00A977EE" w:rsidRDefault="002D11FA">
    <w:pPr>
      <w:pStyle w:val="Footer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1FA" w:rsidRDefault="002D11FA" w:rsidP="0068665C">
      <w:r>
        <w:separator/>
      </w:r>
    </w:p>
  </w:footnote>
  <w:footnote w:type="continuationSeparator" w:id="0">
    <w:p w:rsidR="002D11FA" w:rsidRDefault="002D11FA" w:rsidP="00686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2A5" w:rsidRDefault="00A262A5" w:rsidP="00A262A5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A2C7588" wp14:editId="36A5B02F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BCBB15" id="Straight Connector 6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" strokecolor="black [3200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D64C362" wp14:editId="6DA844F0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FBA4E1" id="Straight Connector 2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W70AEAAOk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" strokecolor="#c0504d [3205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B69B02F" wp14:editId="5098E4CC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C600B6" id="Straight Connector 7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" strokecolor="black [3200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48E4B57" wp14:editId="31ED0B4B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ACE171" id="Straight Connector 5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" strokecolor="#c0504d [3205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object w:dxaOrig="8294" w:dyaOrig="108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79214970" r:id="rId2"/>
      </w:object>
    </w:r>
  </w:p>
  <w:p w:rsidR="00A262A5" w:rsidRPr="00C57AEE" w:rsidRDefault="00A262A5" w:rsidP="00A262A5">
    <w:pPr>
      <w:pStyle w:val="Header"/>
      <w:jc w:val="center"/>
      <w:rPr>
        <w:rFonts w:ascii="Cambria" w:hAnsi="Cambria"/>
        <w:b/>
        <w:color w:val="000000" w:themeColor="text1"/>
      </w:rPr>
    </w:pPr>
    <w:r w:rsidRPr="00C57AEE">
      <w:rPr>
        <w:rFonts w:ascii="Cambria" w:hAnsi="Cambria"/>
        <w:b/>
        <w:color w:val="000000" w:themeColor="text1"/>
      </w:rPr>
      <w:t>REPUBLIKA E SHQIPËRISË</w:t>
    </w:r>
  </w:p>
  <w:p w:rsidR="00A262A5" w:rsidRDefault="00A262A5" w:rsidP="00A262A5">
    <w:pPr>
      <w:pStyle w:val="Header"/>
      <w:jc w:val="center"/>
      <w:rPr>
        <w:rFonts w:ascii="Cambria" w:hAnsi="Cambria"/>
        <w:b/>
        <w:color w:val="000000" w:themeColor="text1"/>
        <w:sz w:val="28"/>
        <w:szCs w:val="28"/>
      </w:rPr>
    </w:pPr>
    <w:r w:rsidRPr="00C57AEE">
      <w:rPr>
        <w:rFonts w:ascii="Cambria" w:hAnsi="Cambria"/>
        <w:b/>
        <w:color w:val="000000" w:themeColor="text1"/>
        <w:sz w:val="28"/>
        <w:szCs w:val="28"/>
      </w:rPr>
      <w:t>BASHKIA KAMËZ</w:t>
    </w:r>
  </w:p>
  <w:p w:rsidR="00A977EE" w:rsidRPr="00A262A5" w:rsidRDefault="002D11FA" w:rsidP="00A262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54E72"/>
    <w:multiLevelType w:val="hybridMultilevel"/>
    <w:tmpl w:val="3F4EE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5C9B"/>
    <w:multiLevelType w:val="hybridMultilevel"/>
    <w:tmpl w:val="947A7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76C10"/>
    <w:multiLevelType w:val="hybridMultilevel"/>
    <w:tmpl w:val="4BE4E41C"/>
    <w:lvl w:ilvl="0" w:tplc="CE02BEA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3090C"/>
    <w:multiLevelType w:val="hybridMultilevel"/>
    <w:tmpl w:val="D5B61F72"/>
    <w:lvl w:ilvl="0" w:tplc="A3128E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32F42"/>
    <w:multiLevelType w:val="hybridMultilevel"/>
    <w:tmpl w:val="409AAD96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" w15:restartNumberingAfterBreak="0">
    <w:nsid w:val="7CAA51FF"/>
    <w:multiLevelType w:val="hybridMultilevel"/>
    <w:tmpl w:val="C97A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59A"/>
    <w:rsid w:val="00053E8C"/>
    <w:rsid w:val="000D29D4"/>
    <w:rsid w:val="000D4414"/>
    <w:rsid w:val="00100CB4"/>
    <w:rsid w:val="001B13D5"/>
    <w:rsid w:val="0028255E"/>
    <w:rsid w:val="002D11FA"/>
    <w:rsid w:val="003A43F6"/>
    <w:rsid w:val="003E459A"/>
    <w:rsid w:val="003F3727"/>
    <w:rsid w:val="0051549F"/>
    <w:rsid w:val="00615BB9"/>
    <w:rsid w:val="0068665C"/>
    <w:rsid w:val="006A513A"/>
    <w:rsid w:val="008239D9"/>
    <w:rsid w:val="009437FF"/>
    <w:rsid w:val="00A262A5"/>
    <w:rsid w:val="00CA5139"/>
    <w:rsid w:val="00DC1278"/>
    <w:rsid w:val="00E645CA"/>
    <w:rsid w:val="00E650BC"/>
    <w:rsid w:val="00E6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D03D5"/>
  <w15:docId w15:val="{B28F6843-68BB-4F8B-8B84-59FE8FF4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65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665C"/>
    <w:pPr>
      <w:tabs>
        <w:tab w:val="center" w:pos="4680"/>
        <w:tab w:val="right" w:pos="936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8665C"/>
  </w:style>
  <w:style w:type="paragraph" w:styleId="Footer">
    <w:name w:val="footer"/>
    <w:basedOn w:val="Normal"/>
    <w:link w:val="FooterChar"/>
    <w:uiPriority w:val="99"/>
    <w:unhideWhenUsed/>
    <w:rsid w:val="0068665C"/>
    <w:pPr>
      <w:tabs>
        <w:tab w:val="center" w:pos="4680"/>
        <w:tab w:val="right" w:pos="936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8665C"/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A262A5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="MS Mincho" w:hAnsiTheme="minorHAnsi" w:cstheme="minorBidi"/>
      <w:sz w:val="22"/>
      <w:szCs w:val="22"/>
      <w:lang w:val="en-US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A262A5"/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</cp:lastModifiedBy>
  <cp:revision>5</cp:revision>
  <dcterms:created xsi:type="dcterms:W3CDTF">2021-04-06T09:48:00Z</dcterms:created>
  <dcterms:modified xsi:type="dcterms:W3CDTF">2021-04-06T09:50:00Z</dcterms:modified>
</cp:coreProperties>
</file>