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2CBFE" w14:textId="77777777" w:rsidR="00964E22" w:rsidRDefault="00964E22" w:rsidP="00964E22">
      <w:pPr>
        <w:pBdr>
          <w:bottom w:val="single" w:sz="12" w:space="1" w:color="auto"/>
        </w:pBdr>
        <w:jc w:val="center"/>
      </w:pPr>
      <w:r>
        <w:rPr>
          <w:noProof/>
        </w:rPr>
        <w:drawing>
          <wp:inline distT="0" distB="0" distL="0" distR="0" wp14:anchorId="5FED57AB" wp14:editId="2F4928F8">
            <wp:extent cx="1120486" cy="826936"/>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50388D3D" w14:textId="77777777" w:rsidR="00964E22" w:rsidRPr="00005D37" w:rsidRDefault="00964E22" w:rsidP="00964E22">
      <w:pPr>
        <w:spacing w:after="0"/>
        <w:jc w:val="center"/>
        <w:rPr>
          <w:rFonts w:ascii="Times New Roman" w:hAnsi="Times New Roman" w:cs="Times New Roman"/>
          <w:b/>
          <w:sz w:val="24"/>
        </w:rPr>
      </w:pPr>
      <w:r>
        <w:rPr>
          <w:rFonts w:ascii="Times New Roman" w:hAnsi="Times New Roman" w:cs="Times New Roman"/>
          <w:b/>
          <w:sz w:val="24"/>
        </w:rPr>
        <w:t xml:space="preserve">    </w:t>
      </w:r>
      <w:r w:rsidRPr="00005D37">
        <w:rPr>
          <w:rFonts w:ascii="Times New Roman" w:hAnsi="Times New Roman" w:cs="Times New Roman"/>
          <w:b/>
          <w:sz w:val="24"/>
        </w:rPr>
        <w:t>REPUBLIKA E SHQIPËRISË</w:t>
      </w:r>
    </w:p>
    <w:p w14:paraId="248F3F51" w14:textId="77777777" w:rsidR="00964E22" w:rsidRPr="00130DFF" w:rsidRDefault="00964E22" w:rsidP="00964E22">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267CDE52" w14:textId="6BF655FE" w:rsidR="00964E22" w:rsidRDefault="00964E22" w:rsidP="00964E22">
      <w:pPr>
        <w:spacing w:after="0"/>
        <w:rPr>
          <w:rFonts w:ascii="Times New Roman" w:hAnsi="Times New Roman" w:cs="Times New Roman"/>
          <w:sz w:val="24"/>
          <w:szCs w:val="24"/>
        </w:rPr>
      </w:pPr>
      <w:r w:rsidRPr="00EE4379">
        <w:rPr>
          <w:rFonts w:ascii="Times New Roman" w:hAnsi="Times New Roman" w:cs="Times New Roman"/>
          <w:sz w:val="24"/>
          <w:szCs w:val="24"/>
        </w:rPr>
        <w:t>Nr.</w:t>
      </w:r>
      <w:r>
        <w:rPr>
          <w:rFonts w:ascii="Times New Roman" w:hAnsi="Times New Roman" w:cs="Times New Roman"/>
        </w:rPr>
        <w:t xml:space="preserve">_____ </w:t>
      </w:r>
      <w:proofErr w:type="spellStart"/>
      <w:proofErr w:type="gramStart"/>
      <w:r w:rsidRPr="00EE4379">
        <w:rPr>
          <w:rFonts w:ascii="Times New Roman" w:hAnsi="Times New Roman" w:cs="Times New Roman"/>
          <w:sz w:val="24"/>
          <w:szCs w:val="24"/>
        </w:rPr>
        <w:t>prot</w:t>
      </w:r>
      <w:proofErr w:type="gramEnd"/>
      <w:r w:rsidRPr="00EE4379">
        <w:rPr>
          <w:rFonts w:ascii="Times New Roman" w:hAnsi="Times New Roman" w:cs="Times New Roman"/>
          <w:sz w:val="24"/>
          <w:szCs w:val="24"/>
        </w:rPr>
        <w:t>.</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Kamëz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w:t>
      </w:r>
      <w:proofErr w:type="spellEnd"/>
      <w:r w:rsidR="00190761">
        <w:rPr>
          <w:rFonts w:ascii="Times New Roman" w:hAnsi="Times New Roman" w:cs="Times New Roman"/>
          <w:sz w:val="24"/>
          <w:szCs w:val="24"/>
        </w:rPr>
        <w:t xml:space="preserve"> 19</w:t>
      </w:r>
      <w:r>
        <w:rPr>
          <w:rFonts w:ascii="Times New Roman" w:hAnsi="Times New Roman" w:cs="Times New Roman"/>
          <w:sz w:val="24"/>
          <w:szCs w:val="24"/>
        </w:rPr>
        <w:t>.</w:t>
      </w:r>
      <w:r w:rsidR="00190761">
        <w:rPr>
          <w:rFonts w:ascii="Times New Roman" w:hAnsi="Times New Roman" w:cs="Times New Roman"/>
          <w:sz w:val="24"/>
          <w:szCs w:val="24"/>
        </w:rPr>
        <w:t>01</w:t>
      </w:r>
      <w:r w:rsidR="000B3A3C">
        <w:rPr>
          <w:rFonts w:ascii="Times New Roman" w:hAnsi="Times New Roman" w:cs="Times New Roman"/>
          <w:sz w:val="24"/>
          <w:szCs w:val="24"/>
        </w:rPr>
        <w:t>.2022</w:t>
      </w:r>
    </w:p>
    <w:p w14:paraId="1F69A5BD" w14:textId="77777777" w:rsidR="00964E22" w:rsidRDefault="00964E22" w:rsidP="00964E22">
      <w:pPr>
        <w:widowControl w:val="0"/>
        <w:autoSpaceDE w:val="0"/>
        <w:autoSpaceDN w:val="0"/>
        <w:adjustRightInd w:val="0"/>
        <w:spacing w:after="0" w:line="200" w:lineRule="exact"/>
        <w:rPr>
          <w:rFonts w:ascii="Times New Roman" w:hAnsi="Times New Roman"/>
          <w:sz w:val="24"/>
          <w:szCs w:val="24"/>
        </w:rPr>
      </w:pPr>
    </w:p>
    <w:p w14:paraId="3308151C" w14:textId="77777777" w:rsidR="00964E22" w:rsidRPr="00B405FF" w:rsidRDefault="00964E22" w:rsidP="00964E22">
      <w:pPr>
        <w:spacing w:after="0" w:line="240" w:lineRule="auto"/>
        <w:rPr>
          <w:rFonts w:ascii="Times New Roman" w:hAnsi="Times New Roman" w:cs="Times New Roman"/>
          <w:i/>
          <w:sz w:val="24"/>
          <w:szCs w:val="24"/>
          <w:lang w:val="sq-AL"/>
        </w:rPr>
      </w:pPr>
    </w:p>
    <w:p w14:paraId="581E97A8" w14:textId="77777777" w:rsidR="00964E22" w:rsidRPr="002D19D8" w:rsidRDefault="00964E22" w:rsidP="00964E22">
      <w:pPr>
        <w:jc w:val="center"/>
        <w:rPr>
          <w:rFonts w:ascii="Times New Roman" w:hAnsi="Times New Roman" w:cs="Times New Roman"/>
          <w:b/>
          <w:sz w:val="24"/>
          <w:szCs w:val="24"/>
          <w:lang w:val="sq-AL"/>
        </w:rPr>
      </w:pPr>
      <w:r w:rsidRPr="002D19D8">
        <w:rPr>
          <w:rFonts w:ascii="Times New Roman" w:hAnsi="Times New Roman" w:cs="Times New Roman"/>
          <w:b/>
          <w:sz w:val="24"/>
          <w:szCs w:val="24"/>
          <w:lang w:val="sq-AL"/>
        </w:rPr>
        <w:t>NJOFTIM PËR VEND TË LIRË PUNE</w:t>
      </w:r>
    </w:p>
    <w:p w14:paraId="28ACE29F" w14:textId="104A5066" w:rsidR="005312A9" w:rsidRPr="002D19D8" w:rsidRDefault="00964E22" w:rsidP="00964E22">
      <w:pPr>
        <w:jc w:val="center"/>
        <w:rPr>
          <w:rFonts w:ascii="Times New Roman" w:hAnsi="Times New Roman" w:cs="Times New Roman"/>
          <w:b/>
          <w:sz w:val="24"/>
          <w:szCs w:val="24"/>
          <w:lang w:val="sq-AL"/>
        </w:rPr>
      </w:pPr>
      <w:r w:rsidRPr="002D19D8">
        <w:rPr>
          <w:rFonts w:ascii="Times New Roman" w:hAnsi="Times New Roman" w:cs="Times New Roman"/>
          <w:b/>
          <w:sz w:val="24"/>
          <w:szCs w:val="24"/>
          <w:lang w:val="sq-AL"/>
        </w:rPr>
        <w:t xml:space="preserve"> </w:t>
      </w:r>
      <w:r w:rsidR="005312A9" w:rsidRPr="002D19D8">
        <w:rPr>
          <w:rFonts w:ascii="Times New Roman" w:hAnsi="Times New Roman" w:cs="Times New Roman"/>
          <w:b/>
          <w:sz w:val="24"/>
          <w:szCs w:val="24"/>
          <w:lang w:val="sq-AL"/>
        </w:rPr>
        <w:t>(Shpallje p</w:t>
      </w:r>
      <w:r w:rsidR="004D61E9" w:rsidRPr="002D19D8">
        <w:rPr>
          <w:rFonts w:ascii="Times New Roman" w:hAnsi="Times New Roman" w:cs="Times New Roman"/>
          <w:b/>
          <w:sz w:val="24"/>
          <w:szCs w:val="24"/>
          <w:lang w:val="sq-AL"/>
        </w:rPr>
        <w:t>ë</w:t>
      </w:r>
      <w:r w:rsidR="005312A9" w:rsidRPr="002D19D8">
        <w:rPr>
          <w:rFonts w:ascii="Times New Roman" w:hAnsi="Times New Roman" w:cs="Times New Roman"/>
          <w:b/>
          <w:sz w:val="24"/>
          <w:szCs w:val="24"/>
          <w:lang w:val="sq-AL"/>
        </w:rPr>
        <w:t>r L</w:t>
      </w:r>
      <w:r w:rsidR="004D61E9" w:rsidRPr="002D19D8">
        <w:rPr>
          <w:rFonts w:ascii="Times New Roman" w:hAnsi="Times New Roman" w:cs="Times New Roman"/>
          <w:b/>
          <w:sz w:val="24"/>
          <w:szCs w:val="24"/>
          <w:lang w:val="sq-AL"/>
        </w:rPr>
        <w:t>ë</w:t>
      </w:r>
      <w:r w:rsidR="005312A9" w:rsidRPr="002D19D8">
        <w:rPr>
          <w:rFonts w:ascii="Times New Roman" w:hAnsi="Times New Roman" w:cs="Times New Roman"/>
          <w:b/>
          <w:sz w:val="24"/>
          <w:szCs w:val="24"/>
          <w:lang w:val="sq-AL"/>
        </w:rPr>
        <w:t>vizje Paralele, Ngritje n</w:t>
      </w:r>
      <w:r w:rsidR="004D61E9" w:rsidRPr="002D19D8">
        <w:rPr>
          <w:rFonts w:ascii="Times New Roman" w:hAnsi="Times New Roman" w:cs="Times New Roman"/>
          <w:b/>
          <w:sz w:val="24"/>
          <w:szCs w:val="24"/>
          <w:lang w:val="sq-AL"/>
        </w:rPr>
        <w:t>ë</w:t>
      </w:r>
      <w:r w:rsidR="005312A9" w:rsidRPr="002D19D8">
        <w:rPr>
          <w:rFonts w:ascii="Times New Roman" w:hAnsi="Times New Roman" w:cs="Times New Roman"/>
          <w:b/>
          <w:sz w:val="24"/>
          <w:szCs w:val="24"/>
          <w:lang w:val="sq-AL"/>
        </w:rPr>
        <w:t xml:space="preserve"> Detyr</w:t>
      </w:r>
      <w:r w:rsidR="004D61E9" w:rsidRPr="002D19D8">
        <w:rPr>
          <w:rFonts w:ascii="Times New Roman" w:hAnsi="Times New Roman" w:cs="Times New Roman"/>
          <w:b/>
          <w:sz w:val="24"/>
          <w:szCs w:val="24"/>
          <w:lang w:val="sq-AL"/>
        </w:rPr>
        <w:t>ë</w:t>
      </w:r>
      <w:r w:rsidR="005312A9" w:rsidRPr="002D19D8">
        <w:rPr>
          <w:rFonts w:ascii="Times New Roman" w:hAnsi="Times New Roman" w:cs="Times New Roman"/>
          <w:b/>
          <w:sz w:val="24"/>
          <w:szCs w:val="24"/>
          <w:lang w:val="sq-AL"/>
        </w:rPr>
        <w:t>)</w:t>
      </w:r>
    </w:p>
    <w:p w14:paraId="0B7EB865" w14:textId="77777777" w:rsidR="005312A9" w:rsidRPr="002D19D8" w:rsidRDefault="005312A9" w:rsidP="00207FBA">
      <w:pPr>
        <w:jc w:val="center"/>
        <w:rPr>
          <w:rFonts w:ascii="Times New Roman" w:hAnsi="Times New Roman" w:cs="Times New Roman"/>
          <w:b/>
          <w:sz w:val="24"/>
          <w:szCs w:val="24"/>
          <w:lang w:val="sq-AL"/>
        </w:rPr>
      </w:pPr>
    </w:p>
    <w:p w14:paraId="1774AAE0" w14:textId="77777777" w:rsidR="00603756" w:rsidRPr="002D19D8" w:rsidRDefault="00603756" w:rsidP="00603756">
      <w:pPr>
        <w:ind w:firstLine="720"/>
        <w:jc w:val="both"/>
        <w:rPr>
          <w:rFonts w:ascii="Times New Roman" w:hAnsi="Times New Roman" w:cs="Times New Roman"/>
          <w:sz w:val="24"/>
          <w:szCs w:val="24"/>
          <w:shd w:val="clear" w:color="auto" w:fill="FFFFFF"/>
          <w:lang w:val="sq-AL"/>
        </w:rPr>
      </w:pPr>
      <w:r w:rsidRPr="002D19D8">
        <w:rPr>
          <w:rFonts w:ascii="Times New Roman" w:hAnsi="Times New Roman" w:cs="Times New Roman"/>
          <w:sz w:val="24"/>
          <w:szCs w:val="24"/>
          <w:lang w:val="sq-AL"/>
        </w:rPr>
        <w:t xml:space="preserve"> Në mbështetje të Ligjit Nr. 139/2015, “Për veteqeverisjen vendore, Ligjit Nr.152/2013 “Për nëpunësin civil”, i ndryshuar, </w:t>
      </w:r>
      <w:r w:rsidR="0053485A" w:rsidRPr="002D19D8">
        <w:rPr>
          <w:rFonts w:ascii="Times New Roman" w:hAnsi="Times New Roman" w:cs="Times New Roman"/>
          <w:sz w:val="24"/>
          <w:szCs w:val="24"/>
          <w:lang w:val="sq-AL"/>
        </w:rPr>
        <w:t>VKM-së nr. 242, datë 18.03.2015, i ndryshuar “Për plotësimin e vendeve të lira në kategorinë e ulët dhe të mesme drejtuese”</w:t>
      </w:r>
      <w:r w:rsidRPr="002D19D8">
        <w:rPr>
          <w:rFonts w:ascii="Times New Roman" w:hAnsi="Times New Roman" w:cs="Times New Roman"/>
          <w:sz w:val="24"/>
          <w:szCs w:val="24"/>
          <w:lang w:val="sq-AL"/>
        </w:rPr>
        <w:t xml:space="preserve">, </w:t>
      </w:r>
      <w:r w:rsidRPr="002D19D8">
        <w:rPr>
          <w:rFonts w:ascii="Times New Roman" w:hAnsi="Times New Roman" w:cs="Times New Roman"/>
          <w:sz w:val="24"/>
          <w:szCs w:val="24"/>
          <w:shd w:val="clear" w:color="auto" w:fill="FFFFFF"/>
          <w:lang w:val="sq-AL"/>
        </w:rPr>
        <w:t>Bashkia Kam</w:t>
      </w:r>
      <w:r w:rsidR="007C4EA5" w:rsidRPr="002D19D8">
        <w:rPr>
          <w:rFonts w:ascii="Times New Roman" w:hAnsi="Times New Roman" w:cs="Times New Roman"/>
          <w:sz w:val="24"/>
          <w:szCs w:val="24"/>
          <w:shd w:val="clear" w:color="auto" w:fill="FFFFFF"/>
          <w:lang w:val="sq-AL"/>
        </w:rPr>
        <w:t>ë</w:t>
      </w:r>
      <w:r w:rsidRPr="002D19D8">
        <w:rPr>
          <w:rFonts w:ascii="Times New Roman" w:hAnsi="Times New Roman" w:cs="Times New Roman"/>
          <w:sz w:val="24"/>
          <w:szCs w:val="24"/>
          <w:shd w:val="clear" w:color="auto" w:fill="FFFFFF"/>
          <w:lang w:val="sq-AL"/>
        </w:rPr>
        <w:t>z njofton se n</w:t>
      </w:r>
      <w:r w:rsidR="007C4EA5" w:rsidRPr="002D19D8">
        <w:rPr>
          <w:rFonts w:ascii="Times New Roman" w:hAnsi="Times New Roman" w:cs="Times New Roman"/>
          <w:sz w:val="24"/>
          <w:szCs w:val="24"/>
          <w:shd w:val="clear" w:color="auto" w:fill="FFFFFF"/>
          <w:lang w:val="sq-AL"/>
        </w:rPr>
        <w:t>ë</w:t>
      </w:r>
      <w:r w:rsidRPr="002D19D8">
        <w:rPr>
          <w:rFonts w:ascii="Times New Roman" w:hAnsi="Times New Roman" w:cs="Times New Roman"/>
          <w:sz w:val="24"/>
          <w:szCs w:val="24"/>
          <w:shd w:val="clear" w:color="auto" w:fill="FFFFFF"/>
          <w:lang w:val="sq-AL"/>
        </w:rPr>
        <w:t xml:space="preserve"> administrat</w:t>
      </w:r>
      <w:r w:rsidR="007C4EA5" w:rsidRPr="002D19D8">
        <w:rPr>
          <w:rFonts w:ascii="Times New Roman" w:hAnsi="Times New Roman" w:cs="Times New Roman"/>
          <w:sz w:val="24"/>
          <w:szCs w:val="24"/>
          <w:shd w:val="clear" w:color="auto" w:fill="FFFFFF"/>
          <w:lang w:val="sq-AL"/>
        </w:rPr>
        <w:t>ë</w:t>
      </w:r>
      <w:r w:rsidRPr="002D19D8">
        <w:rPr>
          <w:rFonts w:ascii="Times New Roman" w:hAnsi="Times New Roman" w:cs="Times New Roman"/>
          <w:sz w:val="24"/>
          <w:szCs w:val="24"/>
          <w:shd w:val="clear" w:color="auto" w:fill="FFFFFF"/>
          <w:lang w:val="sq-AL"/>
        </w:rPr>
        <w:t>n e Bashkis</w:t>
      </w:r>
      <w:r w:rsidR="007C4EA5" w:rsidRPr="002D19D8">
        <w:rPr>
          <w:rFonts w:ascii="Times New Roman" w:hAnsi="Times New Roman" w:cs="Times New Roman"/>
          <w:sz w:val="24"/>
          <w:szCs w:val="24"/>
          <w:shd w:val="clear" w:color="auto" w:fill="FFFFFF"/>
          <w:lang w:val="sq-AL"/>
        </w:rPr>
        <w:t>ë</w:t>
      </w:r>
      <w:r w:rsidRPr="002D19D8">
        <w:rPr>
          <w:rFonts w:ascii="Times New Roman" w:hAnsi="Times New Roman" w:cs="Times New Roman"/>
          <w:sz w:val="24"/>
          <w:szCs w:val="24"/>
          <w:shd w:val="clear" w:color="auto" w:fill="FFFFFF"/>
          <w:lang w:val="sq-AL"/>
        </w:rPr>
        <w:t xml:space="preserve"> Kam</w:t>
      </w:r>
      <w:r w:rsidR="007C4EA5" w:rsidRPr="002D19D8">
        <w:rPr>
          <w:rFonts w:ascii="Times New Roman" w:hAnsi="Times New Roman" w:cs="Times New Roman"/>
          <w:sz w:val="24"/>
          <w:szCs w:val="24"/>
          <w:shd w:val="clear" w:color="auto" w:fill="FFFFFF"/>
          <w:lang w:val="sq-AL"/>
        </w:rPr>
        <w:t>ë</w:t>
      </w:r>
      <w:r w:rsidRPr="002D19D8">
        <w:rPr>
          <w:rFonts w:ascii="Times New Roman" w:hAnsi="Times New Roman" w:cs="Times New Roman"/>
          <w:sz w:val="24"/>
          <w:szCs w:val="24"/>
          <w:shd w:val="clear" w:color="auto" w:fill="FFFFFF"/>
          <w:lang w:val="sq-AL"/>
        </w:rPr>
        <w:t xml:space="preserve">z ka </w:t>
      </w:r>
      <w:r w:rsidR="00C070B1" w:rsidRPr="002D19D8">
        <w:rPr>
          <w:rFonts w:ascii="Times New Roman" w:hAnsi="Times New Roman" w:cs="Times New Roman"/>
          <w:sz w:val="24"/>
          <w:szCs w:val="24"/>
          <w:shd w:val="clear" w:color="auto" w:fill="FFFFFF"/>
          <w:lang w:val="sq-AL"/>
        </w:rPr>
        <w:t>vend</w:t>
      </w:r>
      <w:r w:rsidRPr="002D19D8">
        <w:rPr>
          <w:rFonts w:ascii="Times New Roman" w:hAnsi="Times New Roman" w:cs="Times New Roman"/>
          <w:sz w:val="24"/>
          <w:szCs w:val="24"/>
          <w:shd w:val="clear" w:color="auto" w:fill="FFFFFF"/>
          <w:lang w:val="sq-AL"/>
        </w:rPr>
        <w:t xml:space="preserve"> t</w:t>
      </w:r>
      <w:r w:rsidR="007C4EA5" w:rsidRPr="002D19D8">
        <w:rPr>
          <w:rFonts w:ascii="Times New Roman" w:hAnsi="Times New Roman" w:cs="Times New Roman"/>
          <w:sz w:val="24"/>
          <w:szCs w:val="24"/>
          <w:shd w:val="clear" w:color="auto" w:fill="FFFFFF"/>
          <w:lang w:val="sq-AL"/>
        </w:rPr>
        <w:t>ë</w:t>
      </w:r>
      <w:r w:rsidR="00C070B1" w:rsidRPr="002D19D8">
        <w:rPr>
          <w:rFonts w:ascii="Times New Roman" w:hAnsi="Times New Roman" w:cs="Times New Roman"/>
          <w:sz w:val="24"/>
          <w:szCs w:val="24"/>
          <w:shd w:val="clear" w:color="auto" w:fill="FFFFFF"/>
          <w:lang w:val="sq-AL"/>
        </w:rPr>
        <w:t xml:space="preserve"> lir</w:t>
      </w:r>
      <w:r w:rsidR="004D61E9" w:rsidRPr="002D19D8">
        <w:rPr>
          <w:rFonts w:ascii="Times New Roman" w:hAnsi="Times New Roman" w:cs="Times New Roman"/>
          <w:sz w:val="24"/>
          <w:szCs w:val="24"/>
          <w:shd w:val="clear" w:color="auto" w:fill="FFFFFF"/>
          <w:lang w:val="sq-AL"/>
        </w:rPr>
        <w:t>ë</w:t>
      </w:r>
      <w:r w:rsidRPr="002D19D8">
        <w:rPr>
          <w:rFonts w:ascii="Times New Roman" w:hAnsi="Times New Roman" w:cs="Times New Roman"/>
          <w:sz w:val="24"/>
          <w:szCs w:val="24"/>
          <w:shd w:val="clear" w:color="auto" w:fill="FFFFFF"/>
          <w:lang w:val="sq-AL"/>
        </w:rPr>
        <w:t xml:space="preserve"> pune n</w:t>
      </w:r>
      <w:r w:rsidR="007C4EA5" w:rsidRPr="002D19D8">
        <w:rPr>
          <w:rFonts w:ascii="Times New Roman" w:hAnsi="Times New Roman" w:cs="Times New Roman"/>
          <w:sz w:val="24"/>
          <w:szCs w:val="24"/>
          <w:shd w:val="clear" w:color="auto" w:fill="FFFFFF"/>
          <w:lang w:val="sq-AL"/>
        </w:rPr>
        <w:t>ë</w:t>
      </w:r>
      <w:r w:rsidRPr="002D19D8">
        <w:rPr>
          <w:rFonts w:ascii="Times New Roman" w:hAnsi="Times New Roman" w:cs="Times New Roman"/>
          <w:sz w:val="24"/>
          <w:szCs w:val="24"/>
          <w:shd w:val="clear" w:color="auto" w:fill="FFFFFF"/>
          <w:lang w:val="sq-AL"/>
        </w:rPr>
        <w:t xml:space="preserve"> pozicionin:</w:t>
      </w:r>
    </w:p>
    <w:p w14:paraId="71CBFEFB" w14:textId="77777777" w:rsidR="00603756" w:rsidRPr="005312A9" w:rsidRDefault="00603756" w:rsidP="00603756">
      <w:pPr>
        <w:pStyle w:val="ListParagraph"/>
        <w:numPr>
          <w:ilvl w:val="0"/>
          <w:numId w:val="1"/>
        </w:numPr>
        <w:spacing w:line="276" w:lineRule="auto"/>
        <w:jc w:val="both"/>
        <w:rPr>
          <w:b/>
          <w:shd w:val="clear" w:color="auto" w:fill="FFFFFF"/>
        </w:rPr>
      </w:pPr>
      <w:proofErr w:type="spellStart"/>
      <w:r w:rsidRPr="005312A9">
        <w:rPr>
          <w:b/>
          <w:shd w:val="clear" w:color="auto" w:fill="FFFFFF"/>
        </w:rPr>
        <w:t>Drejtor</w:t>
      </w:r>
      <w:proofErr w:type="spellEnd"/>
      <w:r w:rsidRPr="005312A9">
        <w:rPr>
          <w:b/>
          <w:shd w:val="clear" w:color="auto" w:fill="FFFFFF"/>
        </w:rPr>
        <w:t xml:space="preserve">, i </w:t>
      </w:r>
      <w:proofErr w:type="spellStart"/>
      <w:r w:rsidRPr="005312A9">
        <w:rPr>
          <w:b/>
          <w:shd w:val="clear" w:color="auto" w:fill="FFFFFF"/>
        </w:rPr>
        <w:t>Drejtoris</w:t>
      </w:r>
      <w:r w:rsidR="007C4EA5" w:rsidRPr="005312A9">
        <w:rPr>
          <w:b/>
          <w:shd w:val="clear" w:color="auto" w:fill="FFFFFF"/>
        </w:rPr>
        <w:t>ë</w:t>
      </w:r>
      <w:proofErr w:type="spellEnd"/>
      <w:r w:rsidRPr="005312A9">
        <w:rPr>
          <w:b/>
          <w:shd w:val="clear" w:color="auto" w:fill="FFFFFF"/>
        </w:rPr>
        <w:t xml:space="preserve"> </w:t>
      </w:r>
      <w:proofErr w:type="spellStart"/>
      <w:r w:rsidRPr="005312A9">
        <w:rPr>
          <w:b/>
          <w:shd w:val="clear" w:color="auto" w:fill="FFFFFF"/>
        </w:rPr>
        <w:t>s</w:t>
      </w:r>
      <w:r w:rsidR="007C4EA5" w:rsidRPr="005312A9">
        <w:rPr>
          <w:b/>
          <w:shd w:val="clear" w:color="auto" w:fill="FFFFFF"/>
        </w:rPr>
        <w:t>ë</w:t>
      </w:r>
      <w:proofErr w:type="spellEnd"/>
      <w:r w:rsidRPr="005312A9">
        <w:rPr>
          <w:b/>
          <w:shd w:val="clear" w:color="auto" w:fill="FFFFFF"/>
        </w:rPr>
        <w:t xml:space="preserve"> </w:t>
      </w:r>
      <w:proofErr w:type="spellStart"/>
      <w:r w:rsidRPr="005312A9">
        <w:rPr>
          <w:b/>
          <w:shd w:val="clear" w:color="auto" w:fill="FFFFFF"/>
        </w:rPr>
        <w:t>Ç</w:t>
      </w:r>
      <w:r w:rsidR="007C4EA5" w:rsidRPr="005312A9">
        <w:rPr>
          <w:b/>
          <w:shd w:val="clear" w:color="auto" w:fill="FFFFFF"/>
        </w:rPr>
        <w:t>ë</w:t>
      </w:r>
      <w:r w:rsidRPr="005312A9">
        <w:rPr>
          <w:b/>
          <w:shd w:val="clear" w:color="auto" w:fill="FFFFFF"/>
        </w:rPr>
        <w:t>shtjeve</w:t>
      </w:r>
      <w:proofErr w:type="spellEnd"/>
      <w:r w:rsidR="00964E22">
        <w:rPr>
          <w:b/>
          <w:shd w:val="clear" w:color="auto" w:fill="FFFFFF"/>
        </w:rPr>
        <w:t xml:space="preserve"> </w:t>
      </w:r>
      <w:proofErr w:type="spellStart"/>
      <w:r w:rsidR="00964E22">
        <w:rPr>
          <w:b/>
          <w:shd w:val="clear" w:color="auto" w:fill="FFFFFF"/>
        </w:rPr>
        <w:t>Ligjore</w:t>
      </w:r>
      <w:proofErr w:type="spellEnd"/>
      <w:r w:rsidR="00964E22">
        <w:rPr>
          <w:b/>
          <w:shd w:val="clear" w:color="auto" w:fill="FFFFFF"/>
        </w:rPr>
        <w:t xml:space="preserve"> </w:t>
      </w:r>
    </w:p>
    <w:p w14:paraId="3A01D872" w14:textId="77777777" w:rsidR="005312A9" w:rsidRPr="00671E98" w:rsidRDefault="00FD4144" w:rsidP="005312A9">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60288" behindDoc="0" locked="0" layoutInCell="1" allowOverlap="1" wp14:anchorId="24B57083" wp14:editId="689CA3F2">
                <wp:simplePos x="0" y="0"/>
                <wp:positionH relativeFrom="column">
                  <wp:posOffset>16510</wp:posOffset>
                </wp:positionH>
                <wp:positionV relativeFrom="paragraph">
                  <wp:posOffset>128932</wp:posOffset>
                </wp:positionV>
                <wp:extent cx="5718810" cy="1270635"/>
                <wp:effectExtent l="0" t="0" r="15240" b="247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7D8BAD60" w14:textId="32035DF9" w:rsidR="005312A9" w:rsidRDefault="005312A9" w:rsidP="00964E22">
                            <w:pPr>
                              <w:pStyle w:val="Default"/>
                              <w:jc w:val="both"/>
                              <w:rPr>
                                <w:i/>
                                <w:iCs/>
                                <w:color w:val="FF0000"/>
                                <w:sz w:val="23"/>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w:t>
                            </w:r>
                            <w:r w:rsidR="00ED3CED">
                              <w:rPr>
                                <w:rFonts w:ascii="Times New Roman" w:hAnsi="Times New Roman" w:cs="Times New Roman"/>
                                <w:i/>
                                <w:iCs/>
                                <w:color w:val="FF0000"/>
                                <w:szCs w:val="23"/>
                              </w:rPr>
                              <w:t xml:space="preserve">urës së ngritjes në detyrë </w:t>
                            </w:r>
                            <w:r w:rsidR="00964E22">
                              <w:rPr>
                                <w:rFonts w:ascii="Times New Roman" w:hAnsi="Times New Roman" w:cs="Times New Roman"/>
                                <w:i/>
                                <w:iCs/>
                                <w:color w:val="FF0000"/>
                                <w:szCs w:val="23"/>
                              </w:rPr>
                              <w:t>.</w:t>
                            </w:r>
                          </w:p>
                          <w:p w14:paraId="72872931" w14:textId="77777777" w:rsidR="005312A9" w:rsidRDefault="005312A9" w:rsidP="005312A9">
                            <w:pPr>
                              <w:pStyle w:val="Default"/>
                              <w:rPr>
                                <w:i/>
                                <w:iCs/>
                                <w:color w:val="FF0000"/>
                                <w:sz w:val="23"/>
                                <w:szCs w:val="23"/>
                              </w:rPr>
                            </w:pPr>
                          </w:p>
                          <w:p w14:paraId="46443D9A" w14:textId="77777777" w:rsidR="005312A9" w:rsidRDefault="005312A9" w:rsidP="005312A9">
                            <w:pPr>
                              <w:pStyle w:val="Default"/>
                              <w:rPr>
                                <w:i/>
                                <w:iCs/>
                                <w:color w:val="FF0000"/>
                                <w:sz w:val="23"/>
                                <w:szCs w:val="23"/>
                              </w:rPr>
                            </w:pPr>
                          </w:p>
                          <w:p w14:paraId="42FC2013" w14:textId="77777777" w:rsidR="005312A9" w:rsidRDefault="005312A9" w:rsidP="005312A9">
                            <w:pPr>
                              <w:pStyle w:val="Default"/>
                              <w:rPr>
                                <w:sz w:val="23"/>
                                <w:szCs w:val="23"/>
                              </w:rPr>
                            </w:pPr>
                            <w:r>
                              <w:rPr>
                                <w:i/>
                                <w:iCs/>
                                <w:color w:val="FF0000"/>
                                <w:sz w:val="23"/>
                                <w:szCs w:val="23"/>
                              </w:rPr>
                              <w:t xml:space="preserve">ngritjes </w:t>
                            </w:r>
                          </w:p>
                          <w:p w14:paraId="5D675EA7" w14:textId="77777777" w:rsidR="005312A9" w:rsidRDefault="005312A9" w:rsidP="005312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pt;margin-top:10.15pt;width:450.3pt;height:10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" fillcolor="#ffc" strokecolor="#c00000">
                <v:textbox>
                  <w:txbxContent>
                    <w:p w14:paraId="7D8BAD60" w14:textId="32035DF9" w:rsidR="005312A9" w:rsidRDefault="005312A9" w:rsidP="00964E22">
                      <w:pPr>
                        <w:pStyle w:val="Default"/>
                        <w:jc w:val="both"/>
                        <w:rPr>
                          <w:i/>
                          <w:iCs/>
                          <w:color w:val="FF0000"/>
                          <w:sz w:val="23"/>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w:t>
                      </w:r>
                      <w:r w:rsidR="00ED3CED">
                        <w:rPr>
                          <w:rFonts w:ascii="Times New Roman" w:hAnsi="Times New Roman" w:cs="Times New Roman"/>
                          <w:i/>
                          <w:iCs/>
                          <w:color w:val="FF0000"/>
                          <w:szCs w:val="23"/>
                        </w:rPr>
                        <w:t xml:space="preserve">urës së ngritjes në detyrë </w:t>
                      </w:r>
                      <w:r w:rsidR="00964E22">
                        <w:rPr>
                          <w:rFonts w:ascii="Times New Roman" w:hAnsi="Times New Roman" w:cs="Times New Roman"/>
                          <w:i/>
                          <w:iCs/>
                          <w:color w:val="FF0000"/>
                          <w:szCs w:val="23"/>
                        </w:rPr>
                        <w:t>.</w:t>
                      </w:r>
                    </w:p>
                    <w:p w14:paraId="72872931" w14:textId="77777777" w:rsidR="005312A9" w:rsidRDefault="005312A9" w:rsidP="005312A9">
                      <w:pPr>
                        <w:pStyle w:val="Default"/>
                        <w:rPr>
                          <w:i/>
                          <w:iCs/>
                          <w:color w:val="FF0000"/>
                          <w:sz w:val="23"/>
                          <w:szCs w:val="23"/>
                        </w:rPr>
                      </w:pPr>
                    </w:p>
                    <w:p w14:paraId="46443D9A" w14:textId="77777777" w:rsidR="005312A9" w:rsidRDefault="005312A9" w:rsidP="005312A9">
                      <w:pPr>
                        <w:pStyle w:val="Default"/>
                        <w:rPr>
                          <w:i/>
                          <w:iCs/>
                          <w:color w:val="FF0000"/>
                          <w:sz w:val="23"/>
                          <w:szCs w:val="23"/>
                        </w:rPr>
                      </w:pPr>
                    </w:p>
                    <w:p w14:paraId="42FC2013" w14:textId="77777777" w:rsidR="005312A9" w:rsidRDefault="005312A9" w:rsidP="005312A9">
                      <w:pPr>
                        <w:pStyle w:val="Default"/>
                        <w:rPr>
                          <w:sz w:val="23"/>
                          <w:szCs w:val="23"/>
                        </w:rPr>
                      </w:pPr>
                      <w:r>
                        <w:rPr>
                          <w:i/>
                          <w:iCs/>
                          <w:color w:val="FF0000"/>
                          <w:sz w:val="23"/>
                          <w:szCs w:val="23"/>
                        </w:rPr>
                        <w:t xml:space="preserve">ngritjes </w:t>
                      </w:r>
                    </w:p>
                    <w:p w14:paraId="5D675EA7" w14:textId="77777777" w:rsidR="005312A9" w:rsidRDefault="005312A9" w:rsidP="005312A9"/>
                  </w:txbxContent>
                </v:textbox>
              </v:rect>
            </w:pict>
          </mc:Fallback>
        </mc:AlternateContent>
      </w:r>
    </w:p>
    <w:p w14:paraId="73D97197" w14:textId="77777777" w:rsidR="005312A9" w:rsidRPr="00671E98" w:rsidRDefault="005312A9" w:rsidP="005312A9">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77E7A86F" w14:textId="77777777" w:rsidR="005312A9" w:rsidRPr="00671E98" w:rsidRDefault="005312A9" w:rsidP="005312A9">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0D35B0D3" w14:textId="77777777" w:rsidR="005312A9" w:rsidRPr="005312A9" w:rsidRDefault="005312A9" w:rsidP="005312A9">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5FCD43ED" w14:textId="77777777" w:rsidR="005312A9" w:rsidRPr="00671E98" w:rsidRDefault="005312A9" w:rsidP="005312A9">
      <w:pPr>
        <w:pStyle w:val="Default"/>
        <w:ind w:left="1080"/>
        <w:rPr>
          <w:rFonts w:asciiTheme="minorHAnsi" w:hAnsiTheme="minorHAnsi" w:cs="Times New Roman"/>
          <w:b/>
          <w:bCs/>
          <w:color w:val="auto"/>
          <w:sz w:val="23"/>
          <w:szCs w:val="23"/>
        </w:rPr>
      </w:pPr>
    </w:p>
    <w:p w14:paraId="60B3BA8E" w14:textId="77777777" w:rsidR="005312A9" w:rsidRDefault="005312A9" w:rsidP="005312A9">
      <w:pPr>
        <w:pStyle w:val="Default"/>
        <w:ind w:left="720"/>
        <w:rPr>
          <w:rFonts w:asciiTheme="minorHAnsi" w:hAnsiTheme="minorHAnsi" w:cs="Times New Roman"/>
          <w:color w:val="auto"/>
          <w:sz w:val="23"/>
          <w:szCs w:val="23"/>
        </w:rPr>
      </w:pPr>
    </w:p>
    <w:p w14:paraId="6A08C328" w14:textId="77777777" w:rsidR="00F12DD7" w:rsidRDefault="00F12DD7" w:rsidP="005312A9">
      <w:pPr>
        <w:pStyle w:val="Default"/>
        <w:ind w:left="720"/>
        <w:rPr>
          <w:rFonts w:asciiTheme="minorHAnsi" w:hAnsiTheme="minorHAnsi" w:cs="Times New Roman"/>
          <w:color w:val="auto"/>
          <w:sz w:val="23"/>
          <w:szCs w:val="23"/>
        </w:rPr>
      </w:pPr>
    </w:p>
    <w:p w14:paraId="6D33D31C" w14:textId="55EFE3C5" w:rsidR="00F12DD7" w:rsidRDefault="00F12DD7" w:rsidP="005312A9">
      <w:pPr>
        <w:pStyle w:val="Default"/>
        <w:ind w:left="720"/>
        <w:rPr>
          <w:rFonts w:asciiTheme="minorHAnsi" w:hAnsiTheme="minorHAnsi" w:cs="Times New Roman"/>
          <w:color w:val="auto"/>
          <w:sz w:val="23"/>
          <w:szCs w:val="23"/>
        </w:rPr>
      </w:pPr>
    </w:p>
    <w:p w14:paraId="7836C37E" w14:textId="77777777" w:rsidR="00F12DD7" w:rsidRPr="00671E98" w:rsidRDefault="00F12DD7" w:rsidP="005312A9">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5312A9" w:rsidRPr="00671E98" w14:paraId="14AE7893" w14:textId="77777777" w:rsidTr="00B663BF">
        <w:tc>
          <w:tcPr>
            <w:tcW w:w="6521" w:type="dxa"/>
            <w:tcBorders>
              <w:right w:val="nil"/>
            </w:tcBorders>
          </w:tcPr>
          <w:p w14:paraId="67F6AF62" w14:textId="77777777" w:rsidR="005312A9" w:rsidRPr="00671E98" w:rsidRDefault="005312A9" w:rsidP="00B663BF">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7DB3311E" w14:textId="77777777" w:rsidR="005312A9" w:rsidRPr="00671E98" w:rsidRDefault="005312A9" w:rsidP="00B663BF">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5E704907" w14:textId="3FEC1EFF" w:rsidR="005312A9" w:rsidRPr="00671E98" w:rsidRDefault="00613E7F" w:rsidP="00B663BF">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24</w:t>
            </w:r>
            <w:r w:rsidR="005312A9">
              <w:rPr>
                <w:rFonts w:asciiTheme="minorHAnsi" w:hAnsiTheme="minorHAnsi"/>
                <w:b/>
                <w:bCs/>
                <w:color w:val="C00000"/>
                <w:sz w:val="32"/>
                <w:szCs w:val="32"/>
              </w:rPr>
              <w:t>.</w:t>
            </w:r>
            <w:r w:rsidR="00964E22">
              <w:rPr>
                <w:rFonts w:asciiTheme="minorHAnsi" w:hAnsiTheme="minorHAnsi"/>
                <w:b/>
                <w:bCs/>
                <w:color w:val="C00000"/>
                <w:sz w:val="32"/>
                <w:szCs w:val="32"/>
              </w:rPr>
              <w:t>0</w:t>
            </w:r>
            <w:r w:rsidR="000B3A3C">
              <w:rPr>
                <w:rFonts w:asciiTheme="minorHAnsi" w:hAnsiTheme="minorHAnsi"/>
                <w:b/>
                <w:bCs/>
                <w:color w:val="C00000"/>
                <w:sz w:val="32"/>
                <w:szCs w:val="32"/>
              </w:rPr>
              <w:t>1</w:t>
            </w:r>
            <w:r w:rsidR="005312A9">
              <w:rPr>
                <w:rFonts w:asciiTheme="minorHAnsi" w:hAnsiTheme="minorHAnsi"/>
                <w:b/>
                <w:bCs/>
                <w:color w:val="C00000"/>
                <w:sz w:val="32"/>
                <w:szCs w:val="32"/>
              </w:rPr>
              <w:t>.</w:t>
            </w:r>
            <w:r w:rsidR="000B3A3C">
              <w:rPr>
                <w:rFonts w:asciiTheme="minorHAnsi" w:hAnsiTheme="minorHAnsi"/>
                <w:b/>
                <w:bCs/>
                <w:color w:val="C00000"/>
                <w:sz w:val="32"/>
                <w:szCs w:val="32"/>
              </w:rPr>
              <w:t>2022</w:t>
            </w:r>
          </w:p>
        </w:tc>
      </w:tr>
      <w:tr w:rsidR="005312A9" w:rsidRPr="00671E98" w14:paraId="3E9B5644" w14:textId="77777777" w:rsidTr="00B663BF">
        <w:trPr>
          <w:trHeight w:val="828"/>
        </w:trPr>
        <w:tc>
          <w:tcPr>
            <w:tcW w:w="6521" w:type="dxa"/>
            <w:tcBorders>
              <w:right w:val="nil"/>
            </w:tcBorders>
          </w:tcPr>
          <w:p w14:paraId="04544984" w14:textId="77777777" w:rsidR="005312A9" w:rsidRPr="00671E98" w:rsidRDefault="005312A9" w:rsidP="00B663BF">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30950394" w14:textId="77777777" w:rsidR="005312A9" w:rsidRPr="00671E98" w:rsidRDefault="005312A9" w:rsidP="00B663BF">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NGRITJE NË DETYRË:</w:t>
            </w:r>
          </w:p>
        </w:tc>
        <w:tc>
          <w:tcPr>
            <w:tcW w:w="2551" w:type="dxa"/>
            <w:tcBorders>
              <w:left w:val="nil"/>
            </w:tcBorders>
            <w:vAlign w:val="center"/>
          </w:tcPr>
          <w:p w14:paraId="5FB70833" w14:textId="606DFC78" w:rsidR="005312A9" w:rsidRDefault="00613E7F" w:rsidP="00B663BF">
            <w:pPr>
              <w:pStyle w:val="Default"/>
              <w:jc w:val="center"/>
              <w:rPr>
                <w:rFonts w:asciiTheme="minorHAnsi" w:hAnsiTheme="minorHAnsi"/>
                <w:b/>
                <w:bCs/>
                <w:color w:val="C00000"/>
                <w:sz w:val="32"/>
                <w:szCs w:val="32"/>
              </w:rPr>
            </w:pPr>
            <w:r>
              <w:rPr>
                <w:rFonts w:asciiTheme="minorHAnsi" w:hAnsiTheme="minorHAnsi"/>
                <w:b/>
                <w:bCs/>
                <w:color w:val="C00000"/>
                <w:sz w:val="32"/>
                <w:szCs w:val="32"/>
              </w:rPr>
              <w:t>28</w:t>
            </w:r>
            <w:r w:rsidR="005312A9">
              <w:rPr>
                <w:rFonts w:asciiTheme="minorHAnsi" w:hAnsiTheme="minorHAnsi"/>
                <w:b/>
                <w:bCs/>
                <w:color w:val="C00000"/>
                <w:sz w:val="32"/>
                <w:szCs w:val="32"/>
              </w:rPr>
              <w:t>.</w:t>
            </w:r>
            <w:r w:rsidR="00964E22">
              <w:rPr>
                <w:rFonts w:asciiTheme="minorHAnsi" w:hAnsiTheme="minorHAnsi"/>
                <w:b/>
                <w:bCs/>
                <w:color w:val="C00000"/>
                <w:sz w:val="32"/>
                <w:szCs w:val="32"/>
              </w:rPr>
              <w:t>0</w:t>
            </w:r>
            <w:r w:rsidR="000B3A3C">
              <w:rPr>
                <w:rFonts w:asciiTheme="minorHAnsi" w:hAnsiTheme="minorHAnsi"/>
                <w:b/>
                <w:bCs/>
                <w:color w:val="C00000"/>
                <w:sz w:val="32"/>
                <w:szCs w:val="32"/>
              </w:rPr>
              <w:t>1</w:t>
            </w:r>
            <w:r w:rsidR="005312A9">
              <w:rPr>
                <w:rFonts w:asciiTheme="minorHAnsi" w:hAnsiTheme="minorHAnsi"/>
                <w:b/>
                <w:bCs/>
                <w:color w:val="C00000"/>
                <w:sz w:val="32"/>
                <w:szCs w:val="32"/>
              </w:rPr>
              <w:t>.</w:t>
            </w:r>
            <w:r w:rsidR="000B3A3C">
              <w:rPr>
                <w:rFonts w:asciiTheme="minorHAnsi" w:hAnsiTheme="minorHAnsi"/>
                <w:b/>
                <w:bCs/>
                <w:color w:val="C00000"/>
                <w:sz w:val="32"/>
                <w:szCs w:val="32"/>
              </w:rPr>
              <w:t>2022</w:t>
            </w:r>
          </w:p>
          <w:p w14:paraId="0BC278A7" w14:textId="77777777" w:rsidR="005312A9" w:rsidRPr="00671E98" w:rsidRDefault="005312A9" w:rsidP="005312A9">
            <w:pPr>
              <w:pStyle w:val="Default"/>
              <w:rPr>
                <w:rFonts w:asciiTheme="minorHAnsi" w:hAnsiTheme="minorHAnsi" w:cs="Times New Roman"/>
                <w:color w:val="auto"/>
                <w:sz w:val="32"/>
                <w:szCs w:val="32"/>
              </w:rPr>
            </w:pPr>
          </w:p>
        </w:tc>
      </w:tr>
    </w:tbl>
    <w:p w14:paraId="166A666F" w14:textId="77777777" w:rsidR="005C6530" w:rsidRPr="00B63E98" w:rsidRDefault="005C6530" w:rsidP="00603756">
      <w:pPr>
        <w:jc w:val="both"/>
        <w:rPr>
          <w:rFonts w:ascii="Times New Roman" w:hAnsi="Times New Roman" w:cs="Times New Roman"/>
          <w:sz w:val="24"/>
          <w:szCs w:val="24"/>
          <w:shd w:val="clear" w:color="auto" w:fill="FFFFFF"/>
        </w:rPr>
      </w:pPr>
    </w:p>
    <w:p w14:paraId="0AE85C16" w14:textId="77777777" w:rsidR="00603756" w:rsidRPr="00F774A9" w:rsidRDefault="00B63E98" w:rsidP="00603756">
      <w:pPr>
        <w:pStyle w:val="ListParagraph"/>
        <w:numPr>
          <w:ilvl w:val="0"/>
          <w:numId w:val="2"/>
        </w:numPr>
        <w:spacing w:line="276" w:lineRule="auto"/>
        <w:rPr>
          <w:b/>
          <w:lang w:val="it-IT"/>
        </w:rPr>
      </w:pPr>
      <w:r w:rsidRPr="00F774A9">
        <w:rPr>
          <w:b/>
          <w:lang w:val="it-IT"/>
        </w:rPr>
        <w:t>Qëllimi i përgjithshëm i pozicionit të punës</w:t>
      </w:r>
    </w:p>
    <w:p w14:paraId="0F216E78" w14:textId="77777777" w:rsidR="00603756" w:rsidRPr="00B63E98" w:rsidRDefault="00603756" w:rsidP="000B66EB">
      <w:pPr>
        <w:pStyle w:val="ListParagraph"/>
        <w:numPr>
          <w:ilvl w:val="0"/>
          <w:numId w:val="3"/>
        </w:numPr>
        <w:autoSpaceDE w:val="0"/>
        <w:autoSpaceDN w:val="0"/>
        <w:adjustRightInd w:val="0"/>
        <w:spacing w:line="276" w:lineRule="auto"/>
        <w:jc w:val="both"/>
      </w:pPr>
      <w:proofErr w:type="spellStart"/>
      <w:r w:rsidRPr="00B63E98">
        <w:t>Realizon</w:t>
      </w:r>
      <w:proofErr w:type="spellEnd"/>
      <w:r w:rsidRPr="00B63E98">
        <w:t xml:space="preserve"> </w:t>
      </w:r>
      <w:proofErr w:type="spellStart"/>
      <w:r w:rsidRPr="00B63E98">
        <w:t>detyrat</w:t>
      </w:r>
      <w:proofErr w:type="spellEnd"/>
      <w:r w:rsidRPr="00B63E98">
        <w:t xml:space="preserve"> </w:t>
      </w:r>
      <w:proofErr w:type="spellStart"/>
      <w:r w:rsidRPr="00B63E98">
        <w:t>në</w:t>
      </w:r>
      <w:proofErr w:type="spellEnd"/>
      <w:r w:rsidRPr="00B63E98">
        <w:t xml:space="preserve"> </w:t>
      </w:r>
      <w:proofErr w:type="spellStart"/>
      <w:r w:rsidRPr="00B63E98">
        <w:t>bazë</w:t>
      </w:r>
      <w:proofErr w:type="spellEnd"/>
      <w:r w:rsidRPr="00B63E98">
        <w:t xml:space="preserve"> </w:t>
      </w:r>
      <w:proofErr w:type="spellStart"/>
      <w:r w:rsidRPr="00B63E98">
        <w:t>të</w:t>
      </w:r>
      <w:proofErr w:type="spellEnd"/>
      <w:r w:rsidRPr="00B63E98">
        <w:t xml:space="preserve"> </w:t>
      </w:r>
      <w:proofErr w:type="spellStart"/>
      <w:r w:rsidRPr="00B63E98">
        <w:t>misionit</w:t>
      </w:r>
      <w:proofErr w:type="spellEnd"/>
      <w:r w:rsidRPr="00B63E98">
        <w:t xml:space="preserve"> </w:t>
      </w:r>
      <w:proofErr w:type="spellStart"/>
      <w:r w:rsidRPr="00B63E98">
        <w:t>të</w:t>
      </w:r>
      <w:proofErr w:type="spellEnd"/>
      <w:r w:rsidRPr="00B63E98">
        <w:t xml:space="preserve"> </w:t>
      </w:r>
      <w:proofErr w:type="spellStart"/>
      <w:r w:rsidRPr="00B63E98">
        <w:t>institucionit</w:t>
      </w:r>
      <w:proofErr w:type="spellEnd"/>
      <w:r w:rsidRPr="00B63E98">
        <w:t>.</w:t>
      </w:r>
    </w:p>
    <w:p w14:paraId="1097A719" w14:textId="77777777" w:rsidR="00603756" w:rsidRPr="00B63E98" w:rsidRDefault="00603756" w:rsidP="000B66EB">
      <w:pPr>
        <w:numPr>
          <w:ilvl w:val="0"/>
          <w:numId w:val="3"/>
        </w:numPr>
        <w:autoSpaceDE w:val="0"/>
        <w:autoSpaceDN w:val="0"/>
        <w:adjustRightInd w:val="0"/>
        <w:spacing w:after="0"/>
        <w:jc w:val="both"/>
        <w:rPr>
          <w:rFonts w:ascii="Times New Roman" w:hAnsi="Times New Roman" w:cs="Times New Roman"/>
          <w:sz w:val="24"/>
          <w:szCs w:val="24"/>
        </w:rPr>
      </w:pPr>
      <w:proofErr w:type="spellStart"/>
      <w:r w:rsidRPr="00B63E98">
        <w:rPr>
          <w:rFonts w:ascii="Times New Roman" w:hAnsi="Times New Roman" w:cs="Times New Roman"/>
          <w:sz w:val="24"/>
          <w:szCs w:val="24"/>
        </w:rPr>
        <w:lastRenderedPageBreak/>
        <w:t>Ndjek</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Gjykatë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sipas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rastit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çështjet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gjyqësore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cilat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Këshilli</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Bashkise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Institucionet</w:t>
      </w:r>
      <w:proofErr w:type="spellEnd"/>
      <w:r w:rsidRPr="00B63E98">
        <w:rPr>
          <w:rFonts w:ascii="Times New Roman" w:hAnsi="Times New Roman" w:cs="Times New Roman"/>
          <w:sz w:val="24"/>
          <w:szCs w:val="24"/>
        </w:rPr>
        <w:t xml:space="preserve"> ne </w:t>
      </w:r>
      <w:proofErr w:type="spellStart"/>
      <w:r w:rsidRPr="00B63E98">
        <w:rPr>
          <w:rFonts w:ascii="Times New Roman" w:hAnsi="Times New Roman" w:cs="Times New Roman"/>
          <w:sz w:val="24"/>
          <w:szCs w:val="24"/>
        </w:rPr>
        <w:t>varesi</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Bashkise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jane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palë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apo</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delegon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ato</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tek</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vartësit</w:t>
      </w:r>
      <w:proofErr w:type="spellEnd"/>
      <w:r w:rsidRPr="00B63E98">
        <w:rPr>
          <w:rFonts w:ascii="Times New Roman" w:hAnsi="Times New Roman" w:cs="Times New Roman"/>
          <w:sz w:val="24"/>
          <w:szCs w:val="24"/>
        </w:rPr>
        <w:t xml:space="preserve"> e vet.</w:t>
      </w:r>
    </w:p>
    <w:p w14:paraId="24F211B9" w14:textId="77777777" w:rsidR="00603756" w:rsidRPr="00B63E98" w:rsidRDefault="00603756" w:rsidP="000B66EB">
      <w:pPr>
        <w:numPr>
          <w:ilvl w:val="0"/>
          <w:numId w:val="3"/>
        </w:numPr>
        <w:autoSpaceDE w:val="0"/>
        <w:autoSpaceDN w:val="0"/>
        <w:adjustRightInd w:val="0"/>
        <w:spacing w:after="0"/>
        <w:jc w:val="both"/>
        <w:rPr>
          <w:rFonts w:ascii="Times New Roman" w:hAnsi="Times New Roman" w:cs="Times New Roman"/>
          <w:sz w:val="24"/>
          <w:szCs w:val="24"/>
        </w:rPr>
      </w:pPr>
      <w:proofErr w:type="spellStart"/>
      <w:r w:rsidRPr="00B63E98">
        <w:rPr>
          <w:rFonts w:ascii="Times New Roman" w:hAnsi="Times New Roman" w:cs="Times New Roman"/>
          <w:sz w:val="24"/>
          <w:szCs w:val="24"/>
        </w:rPr>
        <w:t>Përgatit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përgjigjet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kërkesat</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shtetasve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ndryshme</w:t>
      </w:r>
      <w:proofErr w:type="spellEnd"/>
      <w:r w:rsidRPr="00B63E98">
        <w:rPr>
          <w:rFonts w:ascii="Times New Roman" w:hAnsi="Times New Roman" w:cs="Times New Roman"/>
          <w:sz w:val="24"/>
          <w:szCs w:val="24"/>
        </w:rPr>
        <w:t>.</w:t>
      </w:r>
    </w:p>
    <w:p w14:paraId="759E9D0D" w14:textId="3B3F9900" w:rsidR="00603756" w:rsidRPr="00B63E98" w:rsidRDefault="00603756" w:rsidP="000B66EB">
      <w:pPr>
        <w:numPr>
          <w:ilvl w:val="0"/>
          <w:numId w:val="3"/>
        </w:numPr>
        <w:autoSpaceDE w:val="0"/>
        <w:autoSpaceDN w:val="0"/>
        <w:adjustRightInd w:val="0"/>
        <w:spacing w:after="0"/>
        <w:jc w:val="both"/>
        <w:rPr>
          <w:rFonts w:ascii="Times New Roman" w:hAnsi="Times New Roman" w:cs="Times New Roman"/>
          <w:sz w:val="24"/>
          <w:szCs w:val="24"/>
        </w:rPr>
      </w:pPr>
      <w:r w:rsidRPr="00B63E98">
        <w:rPr>
          <w:rFonts w:ascii="Times New Roman" w:hAnsi="Times New Roman" w:cs="Times New Roman"/>
          <w:sz w:val="24"/>
          <w:szCs w:val="24"/>
        </w:rPr>
        <w:t>I</w:t>
      </w:r>
      <w:r w:rsidR="00417BE1">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jep</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ndihmë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juridike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drejtorive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sektorëve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përgatitjen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akteve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ndryshëm</w:t>
      </w:r>
      <w:proofErr w:type="spellEnd"/>
      <w:r w:rsidRPr="00B63E98">
        <w:rPr>
          <w:rFonts w:ascii="Times New Roman" w:hAnsi="Times New Roman" w:cs="Times New Roman"/>
          <w:sz w:val="24"/>
          <w:szCs w:val="24"/>
        </w:rPr>
        <w:t>.</w:t>
      </w:r>
    </w:p>
    <w:p w14:paraId="60FBFA6D" w14:textId="77777777" w:rsidR="00603756" w:rsidRPr="00B63E98" w:rsidRDefault="00603756" w:rsidP="000B66EB">
      <w:pPr>
        <w:numPr>
          <w:ilvl w:val="0"/>
          <w:numId w:val="3"/>
        </w:numPr>
        <w:autoSpaceDE w:val="0"/>
        <w:autoSpaceDN w:val="0"/>
        <w:adjustRightInd w:val="0"/>
        <w:spacing w:after="0"/>
        <w:jc w:val="both"/>
        <w:rPr>
          <w:rFonts w:ascii="Times New Roman" w:hAnsi="Times New Roman" w:cs="Times New Roman"/>
          <w:sz w:val="24"/>
          <w:szCs w:val="24"/>
        </w:rPr>
      </w:pPr>
      <w:proofErr w:type="spellStart"/>
      <w:r w:rsidRPr="00B63E98">
        <w:rPr>
          <w:rFonts w:ascii="Times New Roman" w:hAnsi="Times New Roman" w:cs="Times New Roman"/>
          <w:sz w:val="24"/>
          <w:szCs w:val="24"/>
        </w:rPr>
        <w:t>Ndihmon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përgatitjen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kontratave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marrëveshjeve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apo</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memorandumeve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cilat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Kam</w:t>
      </w:r>
      <w:r w:rsidR="007C4EA5">
        <w:rPr>
          <w:rFonts w:ascii="Times New Roman" w:hAnsi="Times New Roman" w:cs="Times New Roman"/>
          <w:sz w:val="24"/>
          <w:szCs w:val="24"/>
        </w:rPr>
        <w:t>ë</w:t>
      </w:r>
      <w:r w:rsidRPr="00B63E98">
        <w:rPr>
          <w:rFonts w:ascii="Times New Roman" w:hAnsi="Times New Roman" w:cs="Times New Roman"/>
          <w:sz w:val="24"/>
          <w:szCs w:val="24"/>
        </w:rPr>
        <w:t>z</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ose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institucionet</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varësisë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janë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palë</w:t>
      </w:r>
      <w:proofErr w:type="spellEnd"/>
      <w:r w:rsidRPr="00B63E98">
        <w:rPr>
          <w:rFonts w:ascii="Times New Roman" w:hAnsi="Times New Roman" w:cs="Times New Roman"/>
          <w:sz w:val="24"/>
          <w:szCs w:val="24"/>
        </w:rPr>
        <w:t>.</w:t>
      </w:r>
    </w:p>
    <w:p w14:paraId="3DC3076E" w14:textId="77777777" w:rsidR="00603756" w:rsidRPr="00B63E98" w:rsidRDefault="00603756" w:rsidP="000B66EB">
      <w:pPr>
        <w:spacing w:after="0" w:line="240" w:lineRule="auto"/>
        <w:ind w:left="720"/>
        <w:jc w:val="both"/>
        <w:rPr>
          <w:rFonts w:ascii="Times New Roman" w:hAnsi="Times New Roman" w:cs="Times New Roman"/>
          <w:sz w:val="24"/>
          <w:szCs w:val="24"/>
        </w:rPr>
      </w:pPr>
      <w:r w:rsidRPr="00B63E98">
        <w:rPr>
          <w:rFonts w:ascii="Times New Roman" w:eastAsia="Batang" w:hAnsi="Times New Roman" w:cs="Times New Roman"/>
          <w:sz w:val="24"/>
          <w:szCs w:val="24"/>
        </w:rPr>
        <w:t xml:space="preserve"> </w:t>
      </w:r>
    </w:p>
    <w:p w14:paraId="7E00ED03" w14:textId="77777777" w:rsidR="00603756" w:rsidRPr="00B63E98" w:rsidRDefault="00603756" w:rsidP="00603756">
      <w:pPr>
        <w:pStyle w:val="ListParagraph"/>
        <w:numPr>
          <w:ilvl w:val="0"/>
          <w:numId w:val="2"/>
        </w:numPr>
        <w:spacing w:line="276" w:lineRule="auto"/>
        <w:rPr>
          <w:b/>
        </w:rPr>
      </w:pPr>
      <w:proofErr w:type="spellStart"/>
      <w:r w:rsidRPr="00B63E98">
        <w:rPr>
          <w:b/>
        </w:rPr>
        <w:t>D</w:t>
      </w:r>
      <w:r w:rsidR="00B63E98">
        <w:rPr>
          <w:b/>
        </w:rPr>
        <w:t>etyrat</w:t>
      </w:r>
      <w:proofErr w:type="spellEnd"/>
      <w:r w:rsidR="00B63E98">
        <w:rPr>
          <w:b/>
        </w:rPr>
        <w:t xml:space="preserve"> </w:t>
      </w:r>
      <w:proofErr w:type="spellStart"/>
      <w:r w:rsidR="00B63E98">
        <w:rPr>
          <w:b/>
        </w:rPr>
        <w:t>K</w:t>
      </w:r>
      <w:r w:rsidR="00B63E98" w:rsidRPr="00B63E98">
        <w:rPr>
          <w:b/>
        </w:rPr>
        <w:t>ryesore</w:t>
      </w:r>
      <w:proofErr w:type="spellEnd"/>
    </w:p>
    <w:p w14:paraId="04917511" w14:textId="77777777"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bCs/>
          <w:sz w:val="24"/>
          <w:szCs w:val="24"/>
          <w:lang w:val="de-DE"/>
        </w:rPr>
      </w:pPr>
      <w:r w:rsidRPr="00B63E98">
        <w:rPr>
          <w:rFonts w:ascii="Times New Roman" w:hAnsi="Times New Roman" w:cs="Times New Roman"/>
          <w:sz w:val="24"/>
          <w:szCs w:val="24"/>
          <w:lang w:val="de-DE"/>
        </w:rPr>
        <w:t xml:space="preserve">Organizon dhe menaxhon punën e </w:t>
      </w:r>
      <w:r w:rsidRPr="00B63E98">
        <w:rPr>
          <w:rFonts w:ascii="Times New Roman" w:hAnsi="Times New Roman" w:cs="Times New Roman"/>
          <w:bCs/>
          <w:sz w:val="24"/>
          <w:szCs w:val="24"/>
          <w:lang w:val="de-DE"/>
        </w:rPr>
        <w:t>Drejtorisë.</w:t>
      </w:r>
    </w:p>
    <w:p w14:paraId="5B44D315" w14:textId="77777777"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de-DE"/>
        </w:rPr>
      </w:pPr>
      <w:r w:rsidRPr="00B63E98">
        <w:rPr>
          <w:rFonts w:ascii="Times New Roman" w:hAnsi="Times New Roman" w:cs="Times New Roman"/>
          <w:sz w:val="24"/>
          <w:szCs w:val="24"/>
          <w:lang w:val="de-DE"/>
        </w:rPr>
        <w:t>Koordinon punën me drejtoritë dhe sektorët e tjerë të Bashkisë.</w:t>
      </w:r>
    </w:p>
    <w:p w14:paraId="7A62B886" w14:textId="77777777"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de-DE"/>
        </w:rPr>
      </w:pPr>
      <w:r w:rsidRPr="00B63E98">
        <w:rPr>
          <w:rFonts w:ascii="Times New Roman" w:hAnsi="Times New Roman" w:cs="Times New Roman"/>
          <w:sz w:val="24"/>
          <w:szCs w:val="24"/>
          <w:lang w:val="de-DE"/>
        </w:rPr>
        <w:t>Organizion punën për trajtimin e ankesave dhe kërkesave të qytetarëve.</w:t>
      </w:r>
    </w:p>
    <w:p w14:paraId="384DDC19" w14:textId="77777777"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de-DE"/>
        </w:rPr>
      </w:pPr>
      <w:r w:rsidRPr="00B63E98">
        <w:rPr>
          <w:rFonts w:ascii="Times New Roman" w:hAnsi="Times New Roman" w:cs="Times New Roman"/>
          <w:sz w:val="24"/>
          <w:szCs w:val="24"/>
          <w:lang w:val="de-DE"/>
        </w:rPr>
        <w:t>Respekton afatet ligjore dhe procedurat administrative në trajtimin e ankesave dhe kërkesave të qytetarëve.</w:t>
      </w:r>
    </w:p>
    <w:p w14:paraId="1E0188D2" w14:textId="1C1FB3D0"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de-DE"/>
        </w:rPr>
      </w:pPr>
      <w:r w:rsidRPr="00B63E98">
        <w:rPr>
          <w:rFonts w:ascii="Times New Roman" w:hAnsi="Times New Roman" w:cs="Times New Roman"/>
          <w:sz w:val="24"/>
          <w:szCs w:val="24"/>
          <w:lang w:val="de-DE"/>
        </w:rPr>
        <w:t xml:space="preserve">Harton planin mujor të </w:t>
      </w:r>
      <w:r w:rsidRPr="00B63E98">
        <w:rPr>
          <w:rFonts w:ascii="Times New Roman" w:hAnsi="Times New Roman" w:cs="Times New Roman"/>
          <w:bCs/>
          <w:sz w:val="24"/>
          <w:szCs w:val="24"/>
          <w:lang w:val="de-DE"/>
        </w:rPr>
        <w:t>Drejtorisë</w:t>
      </w:r>
      <w:r w:rsidRPr="00B63E98">
        <w:rPr>
          <w:rFonts w:ascii="Times New Roman" w:hAnsi="Times New Roman" w:cs="Times New Roman"/>
          <w:sz w:val="24"/>
          <w:szCs w:val="24"/>
          <w:lang w:val="de-DE"/>
        </w:rPr>
        <w:t xml:space="preserve"> (brenda datës 28 të muajit)</w:t>
      </w:r>
      <w:r w:rsidR="00836AF9">
        <w:rPr>
          <w:rFonts w:ascii="Times New Roman" w:hAnsi="Times New Roman" w:cs="Times New Roman"/>
          <w:sz w:val="24"/>
          <w:szCs w:val="24"/>
          <w:lang w:val="de-DE"/>
        </w:rPr>
        <w:t>.</w:t>
      </w:r>
      <w:r w:rsidRPr="00B63E98">
        <w:rPr>
          <w:rFonts w:ascii="Times New Roman" w:hAnsi="Times New Roman" w:cs="Times New Roman"/>
          <w:sz w:val="24"/>
          <w:szCs w:val="24"/>
          <w:lang w:val="de-DE"/>
        </w:rPr>
        <w:t xml:space="preserve"> </w:t>
      </w:r>
    </w:p>
    <w:p w14:paraId="3BEA9CAF" w14:textId="77777777"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de-DE"/>
        </w:rPr>
      </w:pPr>
      <w:r w:rsidRPr="00F774A9">
        <w:rPr>
          <w:rFonts w:ascii="Times New Roman" w:hAnsi="Times New Roman" w:cs="Times New Roman"/>
          <w:sz w:val="24"/>
          <w:szCs w:val="24"/>
          <w:lang w:val="de-DE"/>
        </w:rPr>
        <w:t xml:space="preserve">Raporton për punën mujore të kryer nga </w:t>
      </w:r>
      <w:r w:rsidRPr="00F774A9">
        <w:rPr>
          <w:rFonts w:ascii="Times New Roman" w:hAnsi="Times New Roman" w:cs="Times New Roman"/>
          <w:bCs/>
          <w:sz w:val="24"/>
          <w:szCs w:val="24"/>
          <w:lang w:val="de-DE"/>
        </w:rPr>
        <w:t>Drejtoria</w:t>
      </w:r>
      <w:r w:rsidRPr="00F774A9">
        <w:rPr>
          <w:rFonts w:ascii="Times New Roman" w:hAnsi="Times New Roman" w:cs="Times New Roman"/>
          <w:sz w:val="24"/>
          <w:szCs w:val="24"/>
          <w:lang w:val="de-DE"/>
        </w:rPr>
        <w:t xml:space="preserve"> (brenda datës 5 te çdo muaji pasardhës)</w:t>
      </w:r>
    </w:p>
    <w:p w14:paraId="3289A87D" w14:textId="77777777"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de-DE"/>
        </w:rPr>
      </w:pPr>
      <w:r w:rsidRPr="00F774A9">
        <w:rPr>
          <w:rFonts w:ascii="Times New Roman" w:hAnsi="Times New Roman" w:cs="Times New Roman"/>
          <w:sz w:val="24"/>
          <w:szCs w:val="24"/>
          <w:lang w:val="de-DE"/>
        </w:rPr>
        <w:t xml:space="preserve">I jep informacion Kryetarit të Bashkisë mbi proceset gjyqësore ku Bashkia e </w:t>
      </w:r>
      <w:r w:rsidR="00B63E98" w:rsidRPr="00F774A9">
        <w:rPr>
          <w:rFonts w:ascii="Times New Roman" w:hAnsi="Times New Roman" w:cs="Times New Roman"/>
          <w:sz w:val="24"/>
          <w:szCs w:val="24"/>
          <w:lang w:val="de-DE"/>
        </w:rPr>
        <w:t>Kamz</w:t>
      </w:r>
      <w:r w:rsidR="007C4EA5" w:rsidRPr="00F774A9">
        <w:rPr>
          <w:rFonts w:ascii="Times New Roman" w:hAnsi="Times New Roman" w:cs="Times New Roman"/>
          <w:sz w:val="24"/>
          <w:szCs w:val="24"/>
          <w:lang w:val="de-DE"/>
        </w:rPr>
        <w:t>ë</w:t>
      </w:r>
      <w:r w:rsidR="00B63E98" w:rsidRPr="00F774A9">
        <w:rPr>
          <w:rFonts w:ascii="Times New Roman" w:hAnsi="Times New Roman" w:cs="Times New Roman"/>
          <w:sz w:val="24"/>
          <w:szCs w:val="24"/>
          <w:lang w:val="de-DE"/>
        </w:rPr>
        <w:t>s</w:t>
      </w:r>
      <w:r w:rsidRPr="00F774A9">
        <w:rPr>
          <w:rFonts w:ascii="Times New Roman" w:hAnsi="Times New Roman" w:cs="Times New Roman"/>
          <w:sz w:val="24"/>
          <w:szCs w:val="24"/>
          <w:lang w:val="de-DE"/>
        </w:rPr>
        <w:t xml:space="preserve"> është palë, i detajuar si më poshtë:</w:t>
      </w:r>
    </w:p>
    <w:p w14:paraId="66117EC0" w14:textId="77777777" w:rsidR="00603756" w:rsidRPr="00F774A9" w:rsidRDefault="00603756" w:rsidP="000B66EB">
      <w:pPr>
        <w:pStyle w:val="ListParagraph"/>
        <w:autoSpaceDE w:val="0"/>
        <w:autoSpaceDN w:val="0"/>
        <w:adjustRightInd w:val="0"/>
        <w:ind w:left="1440"/>
        <w:jc w:val="both"/>
        <w:rPr>
          <w:lang w:val="de-DE"/>
        </w:rPr>
      </w:pPr>
      <w:r w:rsidRPr="00F774A9">
        <w:rPr>
          <w:bCs/>
          <w:lang w:val="de-DE"/>
        </w:rPr>
        <w:t xml:space="preserve">Gjykata e Shkallës së Parë </w:t>
      </w:r>
      <w:r w:rsidRPr="00F774A9">
        <w:rPr>
          <w:lang w:val="de-DE"/>
        </w:rPr>
        <w:t xml:space="preserve">– objekti, pozicioni, faza e gjykimit, pretendimet, e Bashkisë së </w:t>
      </w:r>
      <w:r w:rsidR="00B63E98" w:rsidRPr="00F774A9">
        <w:rPr>
          <w:lang w:val="de-DE"/>
        </w:rPr>
        <w:t>Kamz</w:t>
      </w:r>
      <w:r w:rsidR="007C4EA5" w:rsidRPr="00F774A9">
        <w:rPr>
          <w:lang w:val="de-DE"/>
        </w:rPr>
        <w:t>ë</w:t>
      </w:r>
      <w:r w:rsidR="00B63E98" w:rsidRPr="00F774A9">
        <w:rPr>
          <w:lang w:val="de-DE"/>
        </w:rPr>
        <w:t>s</w:t>
      </w:r>
      <w:r w:rsidRPr="00F774A9">
        <w:rPr>
          <w:lang w:val="de-DE"/>
        </w:rPr>
        <w:t>, të tjera.</w:t>
      </w:r>
    </w:p>
    <w:p w14:paraId="4838868F" w14:textId="77777777" w:rsidR="00603756" w:rsidRPr="00F774A9" w:rsidRDefault="00603756" w:rsidP="000B66EB">
      <w:pPr>
        <w:pStyle w:val="ListParagraph"/>
        <w:autoSpaceDE w:val="0"/>
        <w:autoSpaceDN w:val="0"/>
        <w:adjustRightInd w:val="0"/>
        <w:ind w:left="1440"/>
        <w:jc w:val="both"/>
        <w:rPr>
          <w:lang w:val="it-IT"/>
        </w:rPr>
      </w:pPr>
      <w:r w:rsidRPr="00F774A9">
        <w:rPr>
          <w:bCs/>
          <w:lang w:val="it-IT"/>
        </w:rPr>
        <w:t xml:space="preserve">Gjykata e Apelit - </w:t>
      </w:r>
      <w:r w:rsidRPr="00F774A9">
        <w:rPr>
          <w:lang w:val="it-IT"/>
        </w:rPr>
        <w:t xml:space="preserve">objekti, pozicioni, faza e gjykimit, pretendimet, e Bashkisë së </w:t>
      </w:r>
      <w:r w:rsidR="00B63E98" w:rsidRPr="00F774A9">
        <w:rPr>
          <w:lang w:val="it-IT"/>
        </w:rPr>
        <w:t>Kamz</w:t>
      </w:r>
      <w:r w:rsidR="007C4EA5" w:rsidRPr="00F774A9">
        <w:rPr>
          <w:lang w:val="it-IT"/>
        </w:rPr>
        <w:t>ë</w:t>
      </w:r>
      <w:r w:rsidR="00B63E98" w:rsidRPr="00F774A9">
        <w:rPr>
          <w:lang w:val="it-IT"/>
        </w:rPr>
        <w:t>s</w:t>
      </w:r>
      <w:r w:rsidRPr="00F774A9">
        <w:rPr>
          <w:lang w:val="it-IT"/>
        </w:rPr>
        <w:t>, të tjera.</w:t>
      </w:r>
    </w:p>
    <w:p w14:paraId="3B8EEAA0" w14:textId="77777777" w:rsidR="00603756" w:rsidRPr="00F774A9" w:rsidRDefault="00603756" w:rsidP="000B66EB">
      <w:pPr>
        <w:pStyle w:val="ListParagraph"/>
        <w:autoSpaceDE w:val="0"/>
        <w:autoSpaceDN w:val="0"/>
        <w:adjustRightInd w:val="0"/>
        <w:ind w:left="1440"/>
        <w:jc w:val="both"/>
        <w:rPr>
          <w:lang w:val="it-IT"/>
        </w:rPr>
      </w:pPr>
      <w:r w:rsidRPr="00F774A9">
        <w:rPr>
          <w:bCs/>
          <w:lang w:val="it-IT"/>
        </w:rPr>
        <w:t xml:space="preserve">Gjykata e Lartë - </w:t>
      </w:r>
      <w:r w:rsidRPr="00F774A9">
        <w:rPr>
          <w:lang w:val="it-IT"/>
        </w:rPr>
        <w:t xml:space="preserve">objekti, pozicioni, faza e gjykimit, pretendimet, e Bashkisë së </w:t>
      </w:r>
      <w:r w:rsidR="00B63E98" w:rsidRPr="00F774A9">
        <w:rPr>
          <w:lang w:val="it-IT"/>
        </w:rPr>
        <w:t>Kamz</w:t>
      </w:r>
      <w:r w:rsidR="007C4EA5" w:rsidRPr="00F774A9">
        <w:rPr>
          <w:lang w:val="it-IT"/>
        </w:rPr>
        <w:t>ë</w:t>
      </w:r>
      <w:r w:rsidR="00B63E98" w:rsidRPr="00F774A9">
        <w:rPr>
          <w:lang w:val="it-IT"/>
        </w:rPr>
        <w:t>s</w:t>
      </w:r>
      <w:r w:rsidRPr="00F774A9">
        <w:rPr>
          <w:lang w:val="it-IT"/>
        </w:rPr>
        <w:t>, të tjera.</w:t>
      </w:r>
    </w:p>
    <w:p w14:paraId="74CBCB52" w14:textId="77777777" w:rsidR="00603756" w:rsidRPr="00F774A9"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it-IT"/>
        </w:rPr>
      </w:pPr>
      <w:r w:rsidRPr="00F774A9">
        <w:rPr>
          <w:rFonts w:ascii="Times New Roman" w:hAnsi="Times New Roman" w:cs="Times New Roman"/>
          <w:sz w:val="24"/>
          <w:szCs w:val="24"/>
          <w:lang w:val="it-IT"/>
        </w:rPr>
        <w:t>Evidenton në rregjistrin e çështjeve gjyqësore të gjitha fletë-thirrjet e reja dhe cakton juristin e autorizuar për të përfaqësuar Bashkinë në gjykim (çdo ditë)</w:t>
      </w:r>
    </w:p>
    <w:p w14:paraId="494408C4" w14:textId="77777777" w:rsidR="00603756" w:rsidRPr="00F774A9"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it-IT"/>
        </w:rPr>
      </w:pPr>
      <w:r w:rsidRPr="00F774A9">
        <w:rPr>
          <w:rFonts w:ascii="Times New Roman" w:hAnsi="Times New Roman" w:cs="Times New Roman"/>
          <w:sz w:val="24"/>
          <w:szCs w:val="24"/>
          <w:lang w:val="it-IT"/>
        </w:rPr>
        <w:t>Sipas problematikës ditore ndan detyrat për specialistët dhe i pasqyron ato në librin e detyrave dhe të lëvizjes së personelit.</w:t>
      </w:r>
    </w:p>
    <w:p w14:paraId="52112A55" w14:textId="77777777" w:rsidR="00603756" w:rsidRPr="00F774A9"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it-IT"/>
        </w:rPr>
      </w:pPr>
      <w:r w:rsidRPr="00F774A9">
        <w:rPr>
          <w:rFonts w:ascii="Times New Roman" w:hAnsi="Times New Roman" w:cs="Times New Roman"/>
          <w:sz w:val="24"/>
          <w:szCs w:val="24"/>
          <w:lang w:val="it-IT"/>
        </w:rPr>
        <w:t>Siguron konsulencë juridike për të gjitha Drejtoritë e Bashkisë, në ushtrimin e funksioneve dhe kryerjen e detyrave.</w:t>
      </w:r>
    </w:p>
    <w:p w14:paraId="7791E4A1" w14:textId="77777777" w:rsidR="00603756" w:rsidRPr="00F774A9"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it-IT"/>
        </w:rPr>
      </w:pPr>
      <w:r w:rsidRPr="00F774A9">
        <w:rPr>
          <w:rFonts w:ascii="Times New Roman" w:hAnsi="Times New Roman" w:cs="Times New Roman"/>
          <w:sz w:val="24"/>
          <w:szCs w:val="24"/>
          <w:lang w:val="it-IT"/>
        </w:rPr>
        <w:t>Harton relacione për konfirmim ligjshmërie të cilat i dërgohen Prefekturës.</w:t>
      </w:r>
    </w:p>
    <w:p w14:paraId="32FCE7F4" w14:textId="77777777" w:rsidR="00603756" w:rsidRPr="00F774A9"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it-IT"/>
        </w:rPr>
      </w:pPr>
      <w:r w:rsidRPr="00F774A9">
        <w:rPr>
          <w:rFonts w:ascii="Times New Roman" w:hAnsi="Times New Roman" w:cs="Times New Roman"/>
          <w:sz w:val="24"/>
          <w:szCs w:val="24"/>
          <w:lang w:val="it-IT"/>
        </w:rPr>
        <w:t>Bën vlerësimin mbi ligjshmërinë e materialeve, relacionet dhe projekt –vendimet, që kalojnë për miratim në mbledhjen e rradhës së Këshillit Bashkiak (5-7 ditë para afatit të dorëzimit të materialeve në Sekretarinë e Këshillit Bashkiak)</w:t>
      </w:r>
    </w:p>
    <w:p w14:paraId="2B5B5209" w14:textId="77777777" w:rsidR="00603756" w:rsidRPr="00F774A9"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it-IT"/>
        </w:rPr>
      </w:pPr>
      <w:r w:rsidRPr="00F774A9">
        <w:rPr>
          <w:rFonts w:ascii="Times New Roman" w:hAnsi="Times New Roman" w:cs="Times New Roman"/>
          <w:sz w:val="24"/>
          <w:szCs w:val="24"/>
          <w:lang w:val="it-IT"/>
        </w:rPr>
        <w:t>Siguron interpretimin e akteve ligjore në fuqi, mbi bazën e kërkesës së drejtorisë përkatëse, ose strukturës përkatëse në Bashki.</w:t>
      </w:r>
    </w:p>
    <w:p w14:paraId="6966E74D" w14:textId="77777777" w:rsidR="00603756" w:rsidRPr="00F774A9"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it-IT"/>
        </w:rPr>
      </w:pPr>
      <w:r w:rsidRPr="00F774A9">
        <w:rPr>
          <w:rFonts w:ascii="Times New Roman" w:hAnsi="Times New Roman" w:cs="Times New Roman"/>
          <w:sz w:val="24"/>
          <w:szCs w:val="24"/>
          <w:lang w:val="it-IT"/>
        </w:rPr>
        <w:t>Bën propozime për plotësimin e kuadrit ligjor të qeverisjes vendore me akte të Këshillit Bashkiak dhe akte nënligjore të Kryetarit të Bashkisë (vendime, urdhëra, urdhëresa).</w:t>
      </w:r>
    </w:p>
    <w:p w14:paraId="2BC4727B" w14:textId="77777777" w:rsidR="00603756" w:rsidRPr="00F774A9"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lang w:val="it-IT"/>
        </w:rPr>
      </w:pPr>
      <w:r w:rsidRPr="00F774A9">
        <w:rPr>
          <w:rFonts w:ascii="Times New Roman" w:hAnsi="Times New Roman" w:cs="Times New Roman"/>
          <w:sz w:val="24"/>
          <w:szCs w:val="24"/>
          <w:lang w:val="it-IT"/>
        </w:rPr>
        <w:t>Bën propozime për ndryshime të akteve ligjore në fuqi me projekt ligje, projekt-vendime.</w:t>
      </w:r>
    </w:p>
    <w:p w14:paraId="2A6895AD" w14:textId="77777777"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Realizon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krijimin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biblotekës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ligjore</w:t>
      </w:r>
      <w:proofErr w:type="spellEnd"/>
      <w:r w:rsidRPr="00B63E98">
        <w:rPr>
          <w:rFonts w:ascii="Times New Roman" w:hAnsi="Times New Roman" w:cs="Times New Roman"/>
          <w:sz w:val="24"/>
          <w:szCs w:val="24"/>
        </w:rPr>
        <w:t>.</w:t>
      </w:r>
    </w:p>
    <w:p w14:paraId="0942E225" w14:textId="77777777"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Mban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rregjistrin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akteve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nënligjore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organeve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Bashkisë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kontratave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etj</w:t>
      </w:r>
      <w:proofErr w:type="spellEnd"/>
      <w:r w:rsidRPr="00B63E98">
        <w:rPr>
          <w:rFonts w:ascii="Times New Roman" w:hAnsi="Times New Roman" w:cs="Times New Roman"/>
          <w:sz w:val="24"/>
          <w:szCs w:val="24"/>
        </w:rPr>
        <w:t>.</w:t>
      </w:r>
    </w:p>
    <w:p w14:paraId="65EA662D" w14:textId="77777777"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t>Koordinon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punën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hartimin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brenda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afateve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përcaktuara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zbatimin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ligjit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kontratat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aktmarrëveshjet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memorandumet</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mirëkuptimit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etj</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ku</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është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palë</w:t>
      </w:r>
      <w:proofErr w:type="spellEnd"/>
      <w:r w:rsidRPr="00B63E98">
        <w:rPr>
          <w:rFonts w:ascii="Times New Roman" w:hAnsi="Times New Roman" w:cs="Times New Roman"/>
          <w:sz w:val="24"/>
          <w:szCs w:val="24"/>
        </w:rPr>
        <w:t>.</w:t>
      </w:r>
    </w:p>
    <w:p w14:paraId="6C5ECA26" w14:textId="77777777" w:rsidR="00603756" w:rsidRPr="00B63E98" w:rsidRDefault="00603756" w:rsidP="000B66EB">
      <w:pPr>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B63E98">
        <w:rPr>
          <w:rFonts w:ascii="Times New Roman" w:hAnsi="Times New Roman" w:cs="Times New Roman"/>
          <w:sz w:val="24"/>
          <w:szCs w:val="24"/>
        </w:rPr>
        <w:lastRenderedPageBreak/>
        <w:t>Organizon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hartimin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propozimeve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projekt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projekt-aktet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vijnë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mendim</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Bashkinë</w:t>
      </w:r>
      <w:proofErr w:type="spellEnd"/>
      <w:r w:rsidRPr="00B63E98">
        <w:rPr>
          <w:rFonts w:ascii="Times New Roman" w:hAnsi="Times New Roman" w:cs="Times New Roman"/>
          <w:sz w:val="24"/>
          <w:szCs w:val="24"/>
        </w:rPr>
        <w:t xml:space="preserve"> e</w:t>
      </w:r>
      <w:r w:rsidR="00B63E98">
        <w:rPr>
          <w:rFonts w:ascii="Times New Roman" w:hAnsi="Times New Roman" w:cs="Times New Roman"/>
          <w:sz w:val="24"/>
          <w:szCs w:val="24"/>
        </w:rPr>
        <w:t xml:space="preserve"> </w:t>
      </w:r>
      <w:proofErr w:type="spellStart"/>
      <w:r w:rsidR="00B63E98">
        <w:rPr>
          <w:rFonts w:ascii="Times New Roman" w:hAnsi="Times New Roman" w:cs="Times New Roman"/>
          <w:sz w:val="24"/>
          <w:szCs w:val="24"/>
        </w:rPr>
        <w:t>Kamz</w:t>
      </w:r>
      <w:r w:rsidR="007C4EA5">
        <w:rPr>
          <w:rFonts w:ascii="Times New Roman" w:hAnsi="Times New Roman" w:cs="Times New Roman"/>
          <w:sz w:val="24"/>
          <w:szCs w:val="24"/>
        </w:rPr>
        <w:t>ë</w:t>
      </w:r>
      <w:r w:rsidR="00B63E98">
        <w:rPr>
          <w:rFonts w:ascii="Times New Roman" w:hAnsi="Times New Roman" w:cs="Times New Roman"/>
          <w:sz w:val="24"/>
          <w:szCs w:val="24"/>
        </w:rPr>
        <w:t>s</w:t>
      </w:r>
      <w:proofErr w:type="spellEnd"/>
      <w:r w:rsidRPr="00B63E98">
        <w:rPr>
          <w:rFonts w:ascii="Times New Roman" w:hAnsi="Times New Roman" w:cs="Times New Roman"/>
          <w:sz w:val="24"/>
          <w:szCs w:val="24"/>
        </w:rPr>
        <w:t>.</w:t>
      </w:r>
    </w:p>
    <w:p w14:paraId="0B7E1309" w14:textId="77777777" w:rsidR="00603756" w:rsidRPr="00B63E98" w:rsidRDefault="00603756" w:rsidP="00603756">
      <w:pPr>
        <w:autoSpaceDE w:val="0"/>
        <w:autoSpaceDN w:val="0"/>
        <w:adjustRightInd w:val="0"/>
        <w:rPr>
          <w:rFonts w:ascii="Times New Roman" w:hAnsi="Times New Roman" w:cs="Times New Roman"/>
          <w:sz w:val="24"/>
          <w:szCs w:val="24"/>
        </w:rPr>
      </w:pPr>
    </w:p>
    <w:p w14:paraId="7EAD043A" w14:textId="77777777" w:rsidR="00603756" w:rsidRPr="00B63E98" w:rsidRDefault="00603756" w:rsidP="00603756">
      <w:pPr>
        <w:pStyle w:val="ListParagraph"/>
        <w:numPr>
          <w:ilvl w:val="0"/>
          <w:numId w:val="2"/>
        </w:numPr>
        <w:spacing w:line="276" w:lineRule="auto"/>
        <w:rPr>
          <w:b/>
        </w:rPr>
      </w:pPr>
      <w:r w:rsidRPr="00B63E98">
        <w:rPr>
          <w:b/>
        </w:rPr>
        <w:t>PËRGJEGJËSITË KRYESORE LIDHUR ME:</w:t>
      </w:r>
    </w:p>
    <w:p w14:paraId="4E881B9B" w14:textId="77777777" w:rsidR="00603756" w:rsidRPr="00F774A9" w:rsidRDefault="00603756" w:rsidP="00603756">
      <w:pPr>
        <w:spacing w:after="0"/>
        <w:rPr>
          <w:rFonts w:ascii="Times New Roman" w:hAnsi="Times New Roman" w:cs="Times New Roman"/>
          <w:sz w:val="24"/>
          <w:szCs w:val="24"/>
          <w:lang w:val="it-IT"/>
        </w:rPr>
      </w:pPr>
      <w:r w:rsidRPr="00F774A9">
        <w:rPr>
          <w:rFonts w:ascii="Times New Roman" w:hAnsi="Times New Roman" w:cs="Times New Roman"/>
          <w:sz w:val="24"/>
          <w:szCs w:val="24"/>
          <w:lang w:val="it-IT"/>
        </w:rPr>
        <w:t>(detyrat kryesore paraqiten si rezultat i punës së kryer)</w:t>
      </w:r>
    </w:p>
    <w:p w14:paraId="5697F0EF" w14:textId="77777777" w:rsidR="00603756" w:rsidRPr="00B63E98" w:rsidRDefault="00603756" w:rsidP="00603756">
      <w:pPr>
        <w:spacing w:after="0"/>
        <w:rPr>
          <w:rFonts w:ascii="Times New Roman" w:hAnsi="Times New Roman" w:cs="Times New Roman"/>
          <w:b/>
          <w:sz w:val="24"/>
          <w:szCs w:val="24"/>
        </w:rPr>
      </w:pPr>
      <w:r w:rsidRPr="00B63E98">
        <w:rPr>
          <w:rFonts w:ascii="Times New Roman" w:hAnsi="Times New Roman" w:cs="Times New Roman"/>
          <w:b/>
          <w:sz w:val="24"/>
          <w:szCs w:val="24"/>
        </w:rPr>
        <w:t xml:space="preserve">A. </w:t>
      </w:r>
      <w:proofErr w:type="spellStart"/>
      <w:r w:rsidRPr="00B63E98">
        <w:rPr>
          <w:rFonts w:ascii="Times New Roman" w:hAnsi="Times New Roman" w:cs="Times New Roman"/>
          <w:b/>
          <w:sz w:val="24"/>
          <w:szCs w:val="24"/>
        </w:rPr>
        <w:t>Planifikimin</w:t>
      </w:r>
      <w:proofErr w:type="spellEnd"/>
      <w:r w:rsidRPr="00B63E98">
        <w:rPr>
          <w:rFonts w:ascii="Times New Roman" w:hAnsi="Times New Roman" w:cs="Times New Roman"/>
          <w:b/>
          <w:sz w:val="24"/>
          <w:szCs w:val="24"/>
        </w:rPr>
        <w:t xml:space="preserve"> </w:t>
      </w:r>
      <w:proofErr w:type="spellStart"/>
      <w:r w:rsidRPr="00B63E98">
        <w:rPr>
          <w:rFonts w:ascii="Times New Roman" w:hAnsi="Times New Roman" w:cs="Times New Roman"/>
          <w:b/>
          <w:sz w:val="24"/>
          <w:szCs w:val="24"/>
        </w:rPr>
        <w:t>dhe</w:t>
      </w:r>
      <w:proofErr w:type="spellEnd"/>
      <w:r w:rsidRPr="00B63E98">
        <w:rPr>
          <w:rFonts w:ascii="Times New Roman" w:hAnsi="Times New Roman" w:cs="Times New Roman"/>
          <w:b/>
          <w:sz w:val="24"/>
          <w:szCs w:val="24"/>
        </w:rPr>
        <w:t xml:space="preserve"> </w:t>
      </w:r>
      <w:proofErr w:type="spellStart"/>
      <w:r w:rsidRPr="00B63E98">
        <w:rPr>
          <w:rFonts w:ascii="Times New Roman" w:hAnsi="Times New Roman" w:cs="Times New Roman"/>
          <w:b/>
          <w:sz w:val="24"/>
          <w:szCs w:val="24"/>
        </w:rPr>
        <w:t>objektivat</w:t>
      </w:r>
      <w:proofErr w:type="spellEnd"/>
      <w:r w:rsidRPr="00B63E98">
        <w:rPr>
          <w:rFonts w:ascii="Times New Roman" w:hAnsi="Times New Roman" w:cs="Times New Roman"/>
          <w:b/>
          <w:sz w:val="24"/>
          <w:szCs w:val="24"/>
        </w:rPr>
        <w:t xml:space="preserve"> (</w:t>
      </w:r>
      <w:proofErr w:type="spellStart"/>
      <w:r w:rsidRPr="00B63E98">
        <w:rPr>
          <w:rFonts w:ascii="Times New Roman" w:hAnsi="Times New Roman" w:cs="Times New Roman"/>
          <w:b/>
          <w:sz w:val="24"/>
          <w:szCs w:val="24"/>
        </w:rPr>
        <w:t>nëse</w:t>
      </w:r>
      <w:proofErr w:type="spellEnd"/>
      <w:r w:rsidRPr="00B63E98">
        <w:rPr>
          <w:rFonts w:ascii="Times New Roman" w:hAnsi="Times New Roman" w:cs="Times New Roman"/>
          <w:b/>
          <w:sz w:val="24"/>
          <w:szCs w:val="24"/>
        </w:rPr>
        <w:t xml:space="preserve"> ka)</w:t>
      </w:r>
    </w:p>
    <w:p w14:paraId="1E02E2AF" w14:textId="77777777" w:rsidR="00603756" w:rsidRPr="00B63E98" w:rsidRDefault="00603756" w:rsidP="000B66EB">
      <w:pPr>
        <w:spacing w:after="0" w:line="240" w:lineRule="auto"/>
        <w:jc w:val="both"/>
        <w:rPr>
          <w:rFonts w:ascii="Times New Roman" w:eastAsia="Batang" w:hAnsi="Times New Roman" w:cs="Times New Roman"/>
          <w:sz w:val="24"/>
          <w:szCs w:val="24"/>
        </w:rPr>
      </w:pPr>
      <w:r w:rsidRPr="00B63E98">
        <w:rPr>
          <w:rFonts w:ascii="Times New Roman" w:hAnsi="Times New Roman" w:cs="Times New Roman"/>
          <w:sz w:val="24"/>
          <w:szCs w:val="24"/>
        </w:rPr>
        <w:t xml:space="preserve">A.1. </w:t>
      </w:r>
      <w:proofErr w:type="spellStart"/>
      <w:r w:rsidRPr="00B63E98">
        <w:rPr>
          <w:rFonts w:ascii="Times New Roman" w:hAnsi="Times New Roman" w:cs="Times New Roman"/>
          <w:sz w:val="24"/>
          <w:szCs w:val="24"/>
        </w:rPr>
        <w:t>Eshtë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përgjegjës</w:t>
      </w:r>
      <w:proofErr w:type="spellEnd"/>
      <w:r w:rsidRPr="00B63E98">
        <w:rPr>
          <w:rFonts w:ascii="Times New Roman" w:hAnsi="Times New Roman" w:cs="Times New Roman"/>
          <w:sz w:val="24"/>
          <w:szCs w:val="24"/>
        </w:rPr>
        <w:t xml:space="preserve"> per </w:t>
      </w:r>
      <w:proofErr w:type="spellStart"/>
      <w:r w:rsidRPr="00B63E98">
        <w:rPr>
          <w:rFonts w:ascii="Times New Roman" w:hAnsi="Times New Roman" w:cs="Times New Roman"/>
          <w:sz w:val="24"/>
          <w:szCs w:val="24"/>
        </w:rPr>
        <w:t>ndjekjen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zbatimin</w:t>
      </w:r>
      <w:proofErr w:type="spellEnd"/>
      <w:r w:rsidRPr="00B63E98">
        <w:rPr>
          <w:rFonts w:ascii="Times New Roman" w:hAnsi="Times New Roman" w:cs="Times New Roman"/>
          <w:sz w:val="24"/>
          <w:szCs w:val="24"/>
        </w:rPr>
        <w:t xml:space="preserve"> ne </w:t>
      </w:r>
      <w:proofErr w:type="spellStart"/>
      <w:r w:rsidRPr="00B63E98">
        <w:rPr>
          <w:rFonts w:ascii="Times New Roman" w:hAnsi="Times New Roman" w:cs="Times New Roman"/>
          <w:sz w:val="24"/>
          <w:szCs w:val="24"/>
        </w:rPr>
        <w:t>afat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detyrave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dhëna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nga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titullari</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institucionit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lidhje</w:t>
      </w:r>
      <w:proofErr w:type="spellEnd"/>
      <w:r w:rsidRPr="00B63E98">
        <w:rPr>
          <w:rFonts w:ascii="Times New Roman" w:hAnsi="Times New Roman" w:cs="Times New Roman"/>
          <w:sz w:val="24"/>
          <w:szCs w:val="24"/>
        </w:rPr>
        <w:t xml:space="preserve"> me </w:t>
      </w:r>
      <w:proofErr w:type="spellStart"/>
      <w:r w:rsidRPr="00B63E98">
        <w:rPr>
          <w:rFonts w:ascii="Times New Roman" w:hAnsi="Times New Roman" w:cs="Times New Roman"/>
          <w:sz w:val="24"/>
          <w:szCs w:val="24"/>
        </w:rPr>
        <w:t>detyrat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ngarkohen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sipas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pozicionit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punës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kërkesave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institucionit</w:t>
      </w:r>
      <w:proofErr w:type="spellEnd"/>
      <w:r w:rsidRPr="00B63E98">
        <w:rPr>
          <w:rFonts w:ascii="Times New Roman" w:hAnsi="Times New Roman" w:cs="Times New Roman"/>
          <w:sz w:val="24"/>
          <w:szCs w:val="24"/>
        </w:rPr>
        <w:t>.</w:t>
      </w:r>
    </w:p>
    <w:p w14:paraId="6FBF0F97" w14:textId="77777777" w:rsidR="00603756" w:rsidRPr="00B63E98" w:rsidRDefault="00603756" w:rsidP="000B66EB">
      <w:pPr>
        <w:spacing w:after="0" w:line="240" w:lineRule="auto"/>
        <w:ind w:left="360"/>
        <w:jc w:val="both"/>
        <w:rPr>
          <w:rFonts w:ascii="Times New Roman" w:hAnsi="Times New Roman" w:cs="Times New Roman"/>
          <w:sz w:val="24"/>
          <w:szCs w:val="24"/>
        </w:rPr>
      </w:pPr>
    </w:p>
    <w:p w14:paraId="0FC600A8" w14:textId="77777777" w:rsidR="00603756" w:rsidRPr="00B63E98" w:rsidRDefault="00603756" w:rsidP="000B66EB">
      <w:pPr>
        <w:spacing w:after="0" w:line="240" w:lineRule="auto"/>
        <w:jc w:val="both"/>
        <w:rPr>
          <w:rFonts w:ascii="Times New Roman" w:hAnsi="Times New Roman" w:cs="Times New Roman"/>
          <w:sz w:val="24"/>
          <w:szCs w:val="24"/>
        </w:rPr>
      </w:pPr>
      <w:r w:rsidRPr="00B63E98">
        <w:rPr>
          <w:rFonts w:ascii="Times New Roman" w:hAnsi="Times New Roman" w:cs="Times New Roman"/>
          <w:sz w:val="24"/>
          <w:szCs w:val="24"/>
        </w:rPr>
        <w:t xml:space="preserve">A.2 </w:t>
      </w:r>
      <w:proofErr w:type="spellStart"/>
      <w:r w:rsidRPr="00B63E98">
        <w:rPr>
          <w:rFonts w:ascii="Times New Roman" w:hAnsi="Times New Roman" w:cs="Times New Roman"/>
          <w:sz w:val="24"/>
          <w:szCs w:val="24"/>
        </w:rPr>
        <w:t>Eshtë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përgjegjës</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grumbullimin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përpunimin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dokumentacionit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ligjor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përgatitjen</w:t>
      </w:r>
      <w:proofErr w:type="spellEnd"/>
      <w:r w:rsidRPr="00B63E98">
        <w:rPr>
          <w:rFonts w:ascii="Times New Roman" w:hAnsi="Times New Roman" w:cs="Times New Roman"/>
          <w:sz w:val="24"/>
          <w:szCs w:val="24"/>
        </w:rPr>
        <w:t xml:space="preserve"> e </w:t>
      </w:r>
      <w:proofErr w:type="spellStart"/>
      <w:r w:rsidRPr="00B63E98">
        <w:rPr>
          <w:rFonts w:ascii="Times New Roman" w:hAnsi="Times New Roman" w:cs="Times New Roman"/>
          <w:sz w:val="24"/>
          <w:szCs w:val="24"/>
        </w:rPr>
        <w:t>kthimit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pergjigjeve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kërkesave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institucioneve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shtetërore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apo</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joshtetërore</w:t>
      </w:r>
      <w:proofErr w:type="spellEnd"/>
      <w:r w:rsidRPr="00B63E98">
        <w:rPr>
          <w:rFonts w:ascii="Times New Roman" w:hAnsi="Times New Roman" w:cs="Times New Roman"/>
          <w:sz w:val="24"/>
          <w:szCs w:val="24"/>
        </w:rPr>
        <w:t>.</w:t>
      </w:r>
    </w:p>
    <w:p w14:paraId="3A13D69E" w14:textId="77777777" w:rsidR="00603756" w:rsidRPr="00B63E98" w:rsidRDefault="00603756" w:rsidP="000B66EB">
      <w:pPr>
        <w:spacing w:after="0" w:line="240" w:lineRule="auto"/>
        <w:jc w:val="both"/>
        <w:rPr>
          <w:rFonts w:ascii="Times New Roman" w:hAnsi="Times New Roman" w:cs="Times New Roman"/>
          <w:sz w:val="24"/>
          <w:szCs w:val="24"/>
        </w:rPr>
      </w:pPr>
      <w:r w:rsidRPr="00B63E98">
        <w:rPr>
          <w:rFonts w:ascii="Times New Roman" w:hAnsi="Times New Roman" w:cs="Times New Roman"/>
          <w:sz w:val="24"/>
          <w:szCs w:val="24"/>
        </w:rPr>
        <w:t xml:space="preserve">A.3 </w:t>
      </w:r>
      <w:proofErr w:type="spellStart"/>
      <w:r w:rsidRPr="00B63E98">
        <w:rPr>
          <w:rFonts w:ascii="Times New Roman" w:hAnsi="Times New Roman" w:cs="Times New Roman"/>
          <w:sz w:val="24"/>
          <w:szCs w:val="24"/>
        </w:rPr>
        <w:t>Organizon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punën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punonjësit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varësi</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lidhje</w:t>
      </w:r>
      <w:proofErr w:type="spellEnd"/>
      <w:r w:rsidRPr="00B63E98">
        <w:rPr>
          <w:rFonts w:ascii="Times New Roman" w:hAnsi="Times New Roman" w:cs="Times New Roman"/>
          <w:sz w:val="24"/>
          <w:szCs w:val="24"/>
        </w:rPr>
        <w:t xml:space="preserve"> me </w:t>
      </w:r>
      <w:proofErr w:type="spellStart"/>
      <w:r w:rsidRPr="00B63E98">
        <w:rPr>
          <w:rFonts w:ascii="Times New Roman" w:hAnsi="Times New Roman" w:cs="Times New Roman"/>
          <w:sz w:val="24"/>
          <w:szCs w:val="24"/>
        </w:rPr>
        <w:t>problematikat</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trajton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drejtoria</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kërkon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informacion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prej</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tyre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zgjidhjen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që</w:t>
      </w:r>
      <w:proofErr w:type="spellEnd"/>
      <w:r w:rsidRPr="00B63E98">
        <w:rPr>
          <w:rFonts w:ascii="Times New Roman" w:hAnsi="Times New Roman" w:cs="Times New Roman"/>
          <w:sz w:val="24"/>
          <w:szCs w:val="24"/>
        </w:rPr>
        <w:t xml:space="preserve"> i </w:t>
      </w:r>
      <w:proofErr w:type="spellStart"/>
      <w:r w:rsidRPr="00B63E98">
        <w:rPr>
          <w:rFonts w:ascii="Times New Roman" w:hAnsi="Times New Roman" w:cs="Times New Roman"/>
          <w:sz w:val="24"/>
          <w:szCs w:val="24"/>
        </w:rPr>
        <w:t>kanë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dhënë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këtyre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problematikave</w:t>
      </w:r>
      <w:proofErr w:type="spellEnd"/>
      <w:r w:rsidRPr="00B63E98">
        <w:rPr>
          <w:rFonts w:ascii="Times New Roman" w:hAnsi="Times New Roman" w:cs="Times New Roman"/>
          <w:sz w:val="24"/>
          <w:szCs w:val="24"/>
        </w:rPr>
        <w:t>.</w:t>
      </w:r>
    </w:p>
    <w:p w14:paraId="261D3DF9" w14:textId="77777777" w:rsidR="00603756" w:rsidRPr="00B63E98" w:rsidRDefault="00603756" w:rsidP="000B66EB">
      <w:pPr>
        <w:spacing w:after="0" w:line="240" w:lineRule="auto"/>
        <w:jc w:val="both"/>
        <w:rPr>
          <w:rFonts w:ascii="Times New Roman" w:eastAsia="Batang" w:hAnsi="Times New Roman" w:cs="Times New Roman"/>
          <w:sz w:val="24"/>
          <w:szCs w:val="24"/>
        </w:rPr>
      </w:pPr>
      <w:proofErr w:type="spellStart"/>
      <w:r w:rsidRPr="00B63E98">
        <w:rPr>
          <w:rFonts w:ascii="Times New Roman" w:hAnsi="Times New Roman" w:cs="Times New Roman"/>
          <w:sz w:val="24"/>
          <w:szCs w:val="24"/>
          <w:shd w:val="clear" w:color="auto" w:fill="FFFFFF"/>
        </w:rPr>
        <w:t>Kur</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për</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zgjidhjen</w:t>
      </w:r>
      <w:proofErr w:type="spellEnd"/>
      <w:r w:rsidRPr="00B63E98">
        <w:rPr>
          <w:rFonts w:ascii="Times New Roman" w:hAnsi="Times New Roman" w:cs="Times New Roman"/>
          <w:sz w:val="24"/>
          <w:szCs w:val="24"/>
          <w:shd w:val="clear" w:color="auto" w:fill="FFFFFF"/>
        </w:rPr>
        <w:t xml:space="preserve"> e </w:t>
      </w:r>
      <w:proofErr w:type="spellStart"/>
      <w:r w:rsidRPr="00B63E98">
        <w:rPr>
          <w:rFonts w:ascii="Times New Roman" w:hAnsi="Times New Roman" w:cs="Times New Roman"/>
          <w:sz w:val="24"/>
          <w:szCs w:val="24"/>
          <w:shd w:val="clear" w:color="auto" w:fill="FFFFFF"/>
        </w:rPr>
        <w:t>kërkesave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nevojiten</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dhëna</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nga</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sektorët</w:t>
      </w:r>
      <w:proofErr w:type="spellEnd"/>
      <w:r w:rsidRPr="00B63E98">
        <w:rPr>
          <w:rFonts w:ascii="Times New Roman" w:hAnsi="Times New Roman" w:cs="Times New Roman"/>
          <w:sz w:val="24"/>
          <w:szCs w:val="24"/>
          <w:shd w:val="clear" w:color="auto" w:fill="FFFFFF"/>
        </w:rPr>
        <w:t xml:space="preserve"> e </w:t>
      </w:r>
      <w:proofErr w:type="spellStart"/>
      <w:r w:rsidRPr="00B63E98">
        <w:rPr>
          <w:rFonts w:ascii="Times New Roman" w:hAnsi="Times New Roman" w:cs="Times New Roman"/>
          <w:sz w:val="24"/>
          <w:szCs w:val="24"/>
          <w:shd w:val="clear" w:color="auto" w:fill="FFFFFF"/>
        </w:rPr>
        <w:t>tjerë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Bashkisë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kërkon</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bashkëpunimin</w:t>
      </w:r>
      <w:proofErr w:type="spellEnd"/>
      <w:r w:rsidRPr="00B63E98">
        <w:rPr>
          <w:rFonts w:ascii="Times New Roman" w:hAnsi="Times New Roman" w:cs="Times New Roman"/>
          <w:sz w:val="24"/>
          <w:szCs w:val="24"/>
          <w:shd w:val="clear" w:color="auto" w:fill="FFFFFF"/>
        </w:rPr>
        <w:t xml:space="preserve"> e </w:t>
      </w:r>
      <w:proofErr w:type="spellStart"/>
      <w:r w:rsidRPr="00B63E98">
        <w:rPr>
          <w:rFonts w:ascii="Times New Roman" w:hAnsi="Times New Roman" w:cs="Times New Roman"/>
          <w:sz w:val="24"/>
          <w:szCs w:val="24"/>
          <w:shd w:val="clear" w:color="auto" w:fill="FFFFFF"/>
        </w:rPr>
        <w:t>tyre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trajtimin</w:t>
      </w:r>
      <w:proofErr w:type="spellEnd"/>
      <w:r w:rsidRPr="00B63E98">
        <w:rPr>
          <w:rFonts w:ascii="Times New Roman" w:hAnsi="Times New Roman" w:cs="Times New Roman"/>
          <w:sz w:val="24"/>
          <w:szCs w:val="24"/>
          <w:shd w:val="clear" w:color="auto" w:fill="FFFFFF"/>
        </w:rPr>
        <w:t xml:space="preserve"> e </w:t>
      </w:r>
      <w:proofErr w:type="spellStart"/>
      <w:r w:rsidRPr="00B63E98">
        <w:rPr>
          <w:rFonts w:ascii="Times New Roman" w:hAnsi="Times New Roman" w:cs="Times New Roman"/>
          <w:sz w:val="24"/>
          <w:szCs w:val="24"/>
          <w:shd w:val="clear" w:color="auto" w:fill="FFFFFF"/>
        </w:rPr>
        <w:t>problemit</w:t>
      </w:r>
      <w:proofErr w:type="spellEnd"/>
      <w:r w:rsidRPr="00B63E98">
        <w:rPr>
          <w:rFonts w:ascii="Times New Roman" w:hAnsi="Times New Roman" w:cs="Times New Roman"/>
          <w:sz w:val="24"/>
          <w:szCs w:val="24"/>
          <w:shd w:val="clear" w:color="auto" w:fill="FFFFFF"/>
        </w:rPr>
        <w:t>.</w:t>
      </w:r>
    </w:p>
    <w:p w14:paraId="4ADF3360" w14:textId="77777777" w:rsidR="00603756" w:rsidRPr="00B63E98" w:rsidRDefault="00603756" w:rsidP="00603756">
      <w:pPr>
        <w:spacing w:after="0"/>
        <w:ind w:left="360"/>
        <w:rPr>
          <w:rFonts w:ascii="Times New Roman" w:hAnsi="Times New Roman" w:cs="Times New Roman"/>
          <w:sz w:val="24"/>
          <w:szCs w:val="24"/>
        </w:rPr>
      </w:pPr>
    </w:p>
    <w:p w14:paraId="6FC2D35F" w14:textId="77777777" w:rsidR="00603756" w:rsidRPr="00F774A9" w:rsidRDefault="00603756" w:rsidP="00603756">
      <w:pPr>
        <w:spacing w:after="0"/>
        <w:rPr>
          <w:rFonts w:ascii="Times New Roman" w:hAnsi="Times New Roman" w:cs="Times New Roman"/>
          <w:b/>
          <w:sz w:val="24"/>
          <w:szCs w:val="24"/>
          <w:lang w:val="it-IT"/>
        </w:rPr>
      </w:pPr>
      <w:r w:rsidRPr="00F774A9">
        <w:rPr>
          <w:rFonts w:ascii="Times New Roman" w:hAnsi="Times New Roman" w:cs="Times New Roman"/>
          <w:b/>
          <w:sz w:val="24"/>
          <w:szCs w:val="24"/>
          <w:lang w:val="it-IT"/>
        </w:rPr>
        <w:t>B. Menaxhimin (nëse ka)</w:t>
      </w:r>
    </w:p>
    <w:p w14:paraId="2033DA20" w14:textId="77777777" w:rsidR="00603756" w:rsidRPr="00F774A9" w:rsidRDefault="00603756" w:rsidP="00603756">
      <w:pPr>
        <w:spacing w:after="0" w:line="240" w:lineRule="auto"/>
        <w:jc w:val="both"/>
        <w:rPr>
          <w:rFonts w:ascii="Times New Roman" w:eastAsia="Batang" w:hAnsi="Times New Roman" w:cs="Times New Roman"/>
          <w:sz w:val="24"/>
          <w:szCs w:val="24"/>
          <w:lang w:val="it-IT"/>
        </w:rPr>
      </w:pPr>
      <w:r w:rsidRPr="00F774A9">
        <w:rPr>
          <w:rFonts w:ascii="Times New Roman" w:hAnsi="Times New Roman" w:cs="Times New Roman"/>
          <w:sz w:val="24"/>
          <w:szCs w:val="24"/>
          <w:lang w:val="it-IT"/>
        </w:rPr>
        <w:t>B.1</w:t>
      </w:r>
      <w:r w:rsidRPr="00F774A9">
        <w:rPr>
          <w:rFonts w:ascii="Times New Roman" w:eastAsia="Batang" w:hAnsi="Times New Roman" w:cs="Times New Roman"/>
          <w:sz w:val="24"/>
          <w:szCs w:val="24"/>
          <w:lang w:val="it-IT"/>
        </w:rPr>
        <w:t xml:space="preserve"> Raporton per zbatimin e detyrave tek titullatri i institucionit dhe informon atë direkt për problemet e ndryshme.</w:t>
      </w:r>
      <w:r w:rsidRPr="00F774A9">
        <w:rPr>
          <w:rFonts w:ascii="Times New Roman" w:hAnsi="Times New Roman" w:cs="Times New Roman"/>
          <w:sz w:val="24"/>
          <w:szCs w:val="24"/>
          <w:shd w:val="clear" w:color="auto" w:fill="FFFFFF"/>
          <w:lang w:val="it-IT"/>
        </w:rPr>
        <w:t xml:space="preserve"> Siguron asistencën ligjore dhe juridike për drejtoritë që në perberje të tyre nuk kane një specialist Jurist, për njohjen me të mirë, interpretimin dhe zbatimin e legjislacionit nga këto struktura te Bashkisë.</w:t>
      </w:r>
    </w:p>
    <w:p w14:paraId="0043C5C9" w14:textId="77777777" w:rsidR="00603756" w:rsidRPr="00F774A9" w:rsidRDefault="00603756" w:rsidP="00603756">
      <w:pPr>
        <w:spacing w:after="0"/>
        <w:ind w:left="360"/>
        <w:rPr>
          <w:rFonts w:ascii="Times New Roman" w:hAnsi="Times New Roman" w:cs="Times New Roman"/>
          <w:sz w:val="24"/>
          <w:szCs w:val="24"/>
          <w:lang w:val="it-IT"/>
        </w:rPr>
      </w:pPr>
    </w:p>
    <w:p w14:paraId="4307606C" w14:textId="77777777" w:rsidR="00603756" w:rsidRPr="00F774A9" w:rsidRDefault="00603756" w:rsidP="00603756">
      <w:pPr>
        <w:spacing w:after="0"/>
        <w:rPr>
          <w:rFonts w:ascii="Times New Roman" w:hAnsi="Times New Roman" w:cs="Times New Roman"/>
          <w:b/>
          <w:sz w:val="24"/>
          <w:szCs w:val="24"/>
          <w:lang w:val="it-IT"/>
        </w:rPr>
      </w:pPr>
      <w:r w:rsidRPr="00F774A9">
        <w:rPr>
          <w:rFonts w:ascii="Times New Roman" w:hAnsi="Times New Roman" w:cs="Times New Roman"/>
          <w:b/>
          <w:sz w:val="24"/>
          <w:szCs w:val="24"/>
          <w:lang w:val="it-IT"/>
        </w:rPr>
        <w:t>C. Detyrat teknike</w:t>
      </w:r>
    </w:p>
    <w:p w14:paraId="0D0AF61E" w14:textId="77777777" w:rsidR="00603756" w:rsidRPr="00F774A9" w:rsidRDefault="00603756" w:rsidP="000B66EB">
      <w:pPr>
        <w:spacing w:after="0"/>
        <w:jc w:val="both"/>
        <w:rPr>
          <w:rFonts w:ascii="Times New Roman" w:hAnsi="Times New Roman" w:cs="Times New Roman"/>
          <w:sz w:val="24"/>
          <w:szCs w:val="24"/>
          <w:lang w:val="it-IT"/>
        </w:rPr>
      </w:pPr>
      <w:r w:rsidRPr="00F774A9">
        <w:rPr>
          <w:rFonts w:ascii="Times New Roman" w:hAnsi="Times New Roman" w:cs="Times New Roman"/>
          <w:sz w:val="24"/>
          <w:szCs w:val="24"/>
          <w:lang w:val="it-IT"/>
        </w:rPr>
        <w:t>C.1 Mban të përditësuar databazën për informacionet në lidhje me detyrat që ka kryer drejtoria, afatet dhe planet e punës në funksion të detyrave që u ka dhënë vartësve.</w:t>
      </w:r>
    </w:p>
    <w:p w14:paraId="78908774" w14:textId="77777777" w:rsidR="00603756" w:rsidRPr="00F774A9" w:rsidRDefault="00603756" w:rsidP="000B66EB">
      <w:pPr>
        <w:spacing w:after="0"/>
        <w:jc w:val="both"/>
        <w:rPr>
          <w:rFonts w:ascii="Times New Roman" w:hAnsi="Times New Roman" w:cs="Times New Roman"/>
          <w:sz w:val="24"/>
          <w:szCs w:val="24"/>
          <w:lang w:val="it-IT"/>
        </w:rPr>
      </w:pPr>
      <w:r w:rsidRPr="00F774A9">
        <w:rPr>
          <w:rFonts w:ascii="Times New Roman" w:hAnsi="Times New Roman" w:cs="Times New Roman"/>
          <w:sz w:val="24"/>
          <w:szCs w:val="24"/>
          <w:lang w:val="it-IT"/>
        </w:rPr>
        <w:t>C.2 Mban të përditësuar databazën për proceset gjyqësore me palë institucioni ku është angazhuar si përfaqësues me autorizim, ai vet, apo vartësit e tij.</w:t>
      </w:r>
    </w:p>
    <w:p w14:paraId="5BA973EF" w14:textId="77777777" w:rsidR="00603756" w:rsidRPr="00F774A9" w:rsidRDefault="00603756" w:rsidP="000B66EB">
      <w:pPr>
        <w:spacing w:after="0"/>
        <w:jc w:val="both"/>
        <w:rPr>
          <w:rFonts w:ascii="Times New Roman" w:hAnsi="Times New Roman" w:cs="Times New Roman"/>
          <w:sz w:val="24"/>
          <w:szCs w:val="24"/>
          <w:lang w:val="it-IT"/>
        </w:rPr>
      </w:pPr>
      <w:r w:rsidRPr="00F774A9">
        <w:rPr>
          <w:rFonts w:ascii="Times New Roman" w:hAnsi="Times New Roman" w:cs="Times New Roman"/>
          <w:sz w:val="24"/>
          <w:szCs w:val="24"/>
          <w:lang w:val="it-IT"/>
        </w:rPr>
        <w:t>C.3 Krijon, pasuron dhe azhornon biblotekën ligjore.</w:t>
      </w:r>
    </w:p>
    <w:p w14:paraId="0ED18F57" w14:textId="77777777" w:rsidR="00603756" w:rsidRPr="00F774A9" w:rsidRDefault="00603756" w:rsidP="00603756">
      <w:pPr>
        <w:spacing w:after="0"/>
        <w:ind w:left="360"/>
        <w:rPr>
          <w:rFonts w:ascii="Times New Roman" w:hAnsi="Times New Roman" w:cs="Times New Roman"/>
          <w:sz w:val="24"/>
          <w:szCs w:val="24"/>
          <w:lang w:val="it-IT"/>
        </w:rPr>
      </w:pPr>
    </w:p>
    <w:p w14:paraId="1874A538" w14:textId="77777777" w:rsidR="00603756" w:rsidRPr="00F774A9" w:rsidRDefault="00603756" w:rsidP="00603756">
      <w:pPr>
        <w:spacing w:after="0"/>
        <w:rPr>
          <w:rFonts w:ascii="Times New Roman" w:hAnsi="Times New Roman" w:cs="Times New Roman"/>
          <w:b/>
          <w:sz w:val="24"/>
          <w:szCs w:val="24"/>
          <w:lang w:val="it-IT"/>
        </w:rPr>
      </w:pPr>
      <w:r w:rsidRPr="00F774A9">
        <w:rPr>
          <w:rFonts w:ascii="Times New Roman" w:hAnsi="Times New Roman" w:cs="Times New Roman"/>
          <w:b/>
          <w:sz w:val="24"/>
          <w:szCs w:val="24"/>
          <w:lang w:val="it-IT"/>
        </w:rPr>
        <w:t>D. Përfaqësimin institucional dhe bashkëpunimin</w:t>
      </w:r>
    </w:p>
    <w:p w14:paraId="4DF31A0D" w14:textId="77777777" w:rsidR="00603756" w:rsidRPr="00F774A9" w:rsidRDefault="00603756" w:rsidP="000B66EB">
      <w:pPr>
        <w:spacing w:after="0"/>
        <w:jc w:val="both"/>
        <w:rPr>
          <w:rFonts w:ascii="Times New Roman" w:hAnsi="Times New Roman" w:cs="Times New Roman"/>
          <w:sz w:val="24"/>
          <w:szCs w:val="24"/>
          <w:lang w:val="it-IT"/>
        </w:rPr>
      </w:pPr>
      <w:r w:rsidRPr="00F774A9">
        <w:rPr>
          <w:rFonts w:ascii="Times New Roman" w:hAnsi="Times New Roman" w:cs="Times New Roman"/>
          <w:sz w:val="24"/>
          <w:szCs w:val="24"/>
          <w:lang w:val="it-IT"/>
        </w:rPr>
        <w:t>D.1 Bashkëpunon me pjesën tjeter të stafit brenda Drejtorise dhe institucionit, në mënyrë që të arrihen qëllimet dhe objektivat e Drejtorisë dhe të institucionit. Me autorizim të titullarit të institucionit përfaqëson atë në aktivitete të organizuara jashtë institucionit.</w:t>
      </w:r>
    </w:p>
    <w:p w14:paraId="023B5438" w14:textId="77777777" w:rsidR="00DF4F37" w:rsidRPr="00F774A9" w:rsidRDefault="00DF4F37" w:rsidP="000B66EB">
      <w:pPr>
        <w:spacing w:after="0"/>
        <w:jc w:val="both"/>
        <w:rPr>
          <w:rFonts w:ascii="Times New Roman" w:hAnsi="Times New Roman" w:cs="Times New Roman"/>
          <w:sz w:val="24"/>
          <w:szCs w:val="24"/>
          <w:lang w:val="it-IT"/>
        </w:rPr>
      </w:pPr>
    </w:p>
    <w:p w14:paraId="391AA69C" w14:textId="77777777" w:rsidR="00DF4F37" w:rsidRDefault="00DF4F37" w:rsidP="00DF4F37">
      <w:pPr>
        <w:pStyle w:val="Default"/>
        <w:rPr>
          <w:rFonts w:asciiTheme="minorHAnsi" w:hAnsiTheme="minorHAnsi" w:cs="Times New Roman"/>
          <w:color w:val="auto"/>
        </w:rPr>
      </w:pPr>
    </w:p>
    <w:p w14:paraId="6FCCAEAB" w14:textId="77777777" w:rsidR="000B3A3C" w:rsidRDefault="000B3A3C" w:rsidP="00DF4F37">
      <w:pPr>
        <w:pStyle w:val="Default"/>
        <w:rPr>
          <w:rFonts w:asciiTheme="minorHAnsi" w:hAnsiTheme="minorHAnsi" w:cs="Times New Roman"/>
          <w:color w:val="auto"/>
        </w:rPr>
      </w:pPr>
    </w:p>
    <w:p w14:paraId="4E768657" w14:textId="77777777" w:rsidR="000B66EB" w:rsidRPr="00671E98" w:rsidRDefault="000B66EB" w:rsidP="00DF4F37">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DF4F37" w:rsidRPr="00671E98" w14:paraId="7FE924B5" w14:textId="77777777" w:rsidTr="00E076EF">
        <w:tc>
          <w:tcPr>
            <w:tcW w:w="709" w:type="dxa"/>
            <w:tcBorders>
              <w:top w:val="nil"/>
              <w:left w:val="nil"/>
              <w:bottom w:val="single" w:sz="18" w:space="0" w:color="C00000"/>
              <w:right w:val="nil"/>
            </w:tcBorders>
            <w:shd w:val="clear" w:color="auto" w:fill="C00000"/>
            <w:vAlign w:val="center"/>
          </w:tcPr>
          <w:p w14:paraId="340C9604" w14:textId="77777777" w:rsidR="00DF4F37" w:rsidRPr="00671E98" w:rsidRDefault="00DF4F37" w:rsidP="00E076EF">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61E3EC32" w14:textId="77777777" w:rsidR="00DF4F37" w:rsidRPr="00671E98" w:rsidRDefault="00DF4F37" w:rsidP="00E076EF">
            <w:pPr>
              <w:pStyle w:val="Default"/>
              <w:rPr>
                <w:rFonts w:asciiTheme="minorHAnsi" w:hAnsiTheme="minorHAnsi" w:cs="Times New Roman"/>
                <w:color w:val="C00000"/>
              </w:rPr>
            </w:pPr>
            <w:r w:rsidRPr="00671E98">
              <w:rPr>
                <w:b/>
                <w:bCs/>
                <w:color w:val="C00000"/>
                <w:sz w:val="28"/>
                <w:szCs w:val="28"/>
              </w:rPr>
              <w:t>LËVIZJA PARALELE</w:t>
            </w:r>
          </w:p>
        </w:tc>
      </w:tr>
    </w:tbl>
    <w:p w14:paraId="2E323F32" w14:textId="77777777" w:rsidR="00DF4F37" w:rsidRPr="00207FBA" w:rsidRDefault="00DF4F37" w:rsidP="00DF4F37">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58AF3C5A" w14:textId="77777777" w:rsidR="00DF4F37" w:rsidRPr="00671E98" w:rsidRDefault="00DF4F37" w:rsidP="00DF4F37">
      <w:pPr>
        <w:pStyle w:val="Default"/>
        <w:rPr>
          <w:rFonts w:asciiTheme="minorHAnsi" w:hAnsiTheme="minorHAnsi"/>
          <w:color w:val="auto"/>
          <w:sz w:val="23"/>
          <w:szCs w:val="23"/>
        </w:rPr>
      </w:pPr>
      <w:r w:rsidRPr="00671E98">
        <w:rPr>
          <w:rFonts w:asciiTheme="minorHAnsi" w:hAnsiTheme="minorHAnsi"/>
          <w:color w:val="auto"/>
          <w:sz w:val="23"/>
          <w:szCs w:val="23"/>
        </w:rPr>
        <w:lastRenderedPageBreak/>
        <w:t xml:space="preserve"> </w:t>
      </w:r>
    </w:p>
    <w:tbl>
      <w:tblPr>
        <w:tblStyle w:val="TableGrid"/>
        <w:tblW w:w="0" w:type="auto"/>
        <w:tblInd w:w="108" w:type="dxa"/>
        <w:tblLook w:val="04A0" w:firstRow="1" w:lastRow="0" w:firstColumn="1" w:lastColumn="0" w:noHBand="0" w:noVBand="1"/>
      </w:tblPr>
      <w:tblGrid>
        <w:gridCol w:w="709"/>
        <w:gridCol w:w="8222"/>
      </w:tblGrid>
      <w:tr w:rsidR="00DF4F37" w:rsidRPr="00FA2ED2" w14:paraId="60E2CE45" w14:textId="77777777" w:rsidTr="00E076EF">
        <w:tc>
          <w:tcPr>
            <w:tcW w:w="709" w:type="dxa"/>
            <w:tcBorders>
              <w:top w:val="nil"/>
              <w:left w:val="nil"/>
              <w:bottom w:val="single" w:sz="18" w:space="0" w:color="auto"/>
              <w:right w:val="nil"/>
            </w:tcBorders>
            <w:shd w:val="clear" w:color="auto" w:fill="000000" w:themeFill="text1"/>
            <w:vAlign w:val="center"/>
          </w:tcPr>
          <w:p w14:paraId="55AB24B5" w14:textId="77777777"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21AC0FB1" w14:textId="77777777" w:rsidR="00DF4F37" w:rsidRPr="00671E98" w:rsidRDefault="00DF4F37" w:rsidP="00E076EF">
            <w:pPr>
              <w:pStyle w:val="Default"/>
              <w:rPr>
                <w:sz w:val="22"/>
                <w:szCs w:val="22"/>
              </w:rPr>
            </w:pPr>
            <w:r w:rsidRPr="00671E98">
              <w:rPr>
                <w:b/>
                <w:bCs/>
                <w:sz w:val="22"/>
                <w:szCs w:val="22"/>
              </w:rPr>
              <w:t xml:space="preserve">KUSHTET PËR LËVIZJEN PARALELE DHE KRITERET E VEÇANTA </w:t>
            </w:r>
          </w:p>
        </w:tc>
      </w:tr>
    </w:tbl>
    <w:p w14:paraId="78100627" w14:textId="77777777" w:rsidR="00DF4F37" w:rsidRPr="00671E98" w:rsidRDefault="00DF4F37" w:rsidP="00DF4F37">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19C90540" w14:textId="77777777" w:rsidR="00DF4F37" w:rsidRPr="005373E3" w:rsidRDefault="00DF4F37" w:rsidP="00DF4F37">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4FDB1E1F" w14:textId="77777777" w:rsidR="00DF4F37" w:rsidRPr="005373E3" w:rsidRDefault="00DF4F37" w:rsidP="00DF4F37">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41F7C1B" w14:textId="77777777" w:rsidR="00DF4F37" w:rsidRPr="005373E3" w:rsidRDefault="00DF4F37" w:rsidP="00DF4F37">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66E8E069" w14:textId="77777777" w:rsidR="00DF4F37" w:rsidRPr="00671E98" w:rsidRDefault="00DF4F37" w:rsidP="00DF4F37">
      <w:pPr>
        <w:pStyle w:val="Default"/>
        <w:rPr>
          <w:rFonts w:asciiTheme="minorHAnsi" w:hAnsiTheme="minorHAnsi"/>
          <w:color w:val="auto"/>
          <w:sz w:val="23"/>
          <w:szCs w:val="23"/>
        </w:rPr>
      </w:pPr>
    </w:p>
    <w:p w14:paraId="0EF61CBA" w14:textId="77777777" w:rsidR="00DF4F37" w:rsidRPr="00671E98" w:rsidRDefault="00DF4F37" w:rsidP="00DF4F37">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kërkesat e posaçme si vijon: </w:t>
      </w:r>
    </w:p>
    <w:p w14:paraId="12B8B35C" w14:textId="77777777" w:rsidR="00207FBA" w:rsidRPr="005373E3" w:rsidRDefault="00DF4F37" w:rsidP="00DF4F37">
      <w:pPr>
        <w:pStyle w:val="Default"/>
        <w:spacing w:after="68"/>
        <w:rPr>
          <w:rFonts w:ascii="Times New Roman" w:hAnsi="Times New Roman" w:cs="Times New Roman"/>
          <w:color w:val="auto"/>
          <w:szCs w:val="23"/>
        </w:rPr>
      </w:pPr>
      <w:r w:rsidRPr="005373E3">
        <w:rPr>
          <w:rFonts w:ascii="Times New Roman" w:hAnsi="Times New Roman" w:cs="Times New Roman"/>
          <w:color w:val="auto"/>
          <w:szCs w:val="23"/>
        </w:rPr>
        <w:t xml:space="preserve">d- Të zotërojë diplomë “Master shkencor” në Shkenca Juridike. </w:t>
      </w:r>
    </w:p>
    <w:p w14:paraId="52C59535" w14:textId="5AE1F293" w:rsidR="00DF4F37" w:rsidRPr="005373E3" w:rsidRDefault="00DF4F37" w:rsidP="00DF4F37">
      <w:pPr>
        <w:pStyle w:val="Default"/>
        <w:spacing w:after="68"/>
        <w:rPr>
          <w:rFonts w:ascii="Times New Roman" w:hAnsi="Times New Roman" w:cs="Times New Roman"/>
          <w:color w:val="auto"/>
          <w:szCs w:val="23"/>
        </w:rPr>
      </w:pPr>
      <w:r w:rsidRPr="005373E3">
        <w:rPr>
          <w:rFonts w:ascii="Times New Roman" w:hAnsi="Times New Roman" w:cs="Times New Roman"/>
          <w:color w:val="auto"/>
          <w:szCs w:val="23"/>
        </w:rPr>
        <w:t xml:space="preserve">e- Të ketë të paktën </w:t>
      </w:r>
      <w:r w:rsidR="000E50A6">
        <w:rPr>
          <w:rFonts w:ascii="Times New Roman" w:hAnsi="Times New Roman" w:cs="Times New Roman"/>
          <w:color w:val="auto"/>
          <w:szCs w:val="23"/>
        </w:rPr>
        <w:t>2</w:t>
      </w:r>
      <w:r w:rsidRPr="007C5B74">
        <w:rPr>
          <w:rFonts w:ascii="Times New Roman" w:hAnsi="Times New Roman" w:cs="Times New Roman"/>
          <w:color w:val="auto"/>
          <w:szCs w:val="23"/>
        </w:rPr>
        <w:t xml:space="preserve"> vite pune</w:t>
      </w:r>
      <w:r w:rsidRPr="005373E3">
        <w:rPr>
          <w:rFonts w:ascii="Times New Roman" w:hAnsi="Times New Roman" w:cs="Times New Roman"/>
          <w:color w:val="auto"/>
          <w:szCs w:val="23"/>
        </w:rPr>
        <w:t xml:space="preserve"> në fushat e mësipërme. Preferohet eksperiencë pune në njësitë e qeverisjes vendore</w:t>
      </w:r>
      <w:r w:rsidR="009F7206">
        <w:rPr>
          <w:rFonts w:ascii="Times New Roman" w:hAnsi="Times New Roman" w:cs="Times New Roman"/>
          <w:color w:val="auto"/>
          <w:szCs w:val="23"/>
        </w:rPr>
        <w:t>.</w:t>
      </w:r>
      <w:r w:rsidRPr="005373E3">
        <w:rPr>
          <w:rFonts w:ascii="Times New Roman" w:hAnsi="Times New Roman" w:cs="Times New Roman"/>
          <w:color w:val="auto"/>
          <w:szCs w:val="23"/>
        </w:rPr>
        <w:t xml:space="preserve"> </w:t>
      </w:r>
    </w:p>
    <w:p w14:paraId="00F9E25B" w14:textId="77777777" w:rsidR="00DF4F37" w:rsidRPr="000B66EB" w:rsidRDefault="00DF4F37" w:rsidP="00DF4F37">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f- </w:t>
      </w:r>
      <w:r w:rsidRPr="005373E3">
        <w:rPr>
          <w:rFonts w:ascii="Times New Roman" w:hAnsi="Times New Roman" w:cs="Times New Roman"/>
          <w:szCs w:val="23"/>
        </w:rPr>
        <w:t>Të ketë njohuri mjaft mira të një gjuhe të huaj të BE.</w:t>
      </w:r>
      <w:r w:rsidRPr="005373E3">
        <w:rPr>
          <w:rFonts w:ascii="Times New Roman" w:hAnsi="Times New Roman" w:cs="Times New Roman"/>
          <w:sz w:val="28"/>
        </w:rPr>
        <w:br/>
      </w:r>
    </w:p>
    <w:p w14:paraId="0D6D7735" w14:textId="77777777" w:rsidR="00207FBA" w:rsidRPr="00671E98" w:rsidRDefault="00207FBA" w:rsidP="00DF4F37">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DF4F37" w:rsidRPr="00FA2ED2" w14:paraId="6D67946E" w14:textId="77777777" w:rsidTr="00E076EF">
        <w:tc>
          <w:tcPr>
            <w:tcW w:w="709" w:type="dxa"/>
            <w:tcBorders>
              <w:top w:val="nil"/>
              <w:left w:val="nil"/>
              <w:bottom w:val="single" w:sz="12" w:space="0" w:color="auto"/>
              <w:right w:val="nil"/>
            </w:tcBorders>
            <w:shd w:val="clear" w:color="auto" w:fill="000000"/>
            <w:vAlign w:val="center"/>
          </w:tcPr>
          <w:p w14:paraId="3B82DDEF" w14:textId="77777777"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14:paraId="2688E936" w14:textId="77777777" w:rsidR="00DF4F37" w:rsidRPr="00671E98" w:rsidRDefault="00DF4F37" w:rsidP="00E076EF">
            <w:pPr>
              <w:pStyle w:val="Default"/>
              <w:rPr>
                <w:sz w:val="23"/>
                <w:szCs w:val="23"/>
              </w:rPr>
            </w:pPr>
            <w:r w:rsidRPr="00671E98">
              <w:rPr>
                <w:b/>
                <w:bCs/>
                <w:sz w:val="23"/>
                <w:szCs w:val="23"/>
              </w:rPr>
              <w:t xml:space="preserve">DOKUMENTACIONI, MËNYRA DHE AFATI I DORËZIMIT </w:t>
            </w:r>
          </w:p>
        </w:tc>
      </w:tr>
    </w:tbl>
    <w:p w14:paraId="39B63BAB" w14:textId="77777777" w:rsidR="00DF4F37" w:rsidRPr="005373E3" w:rsidRDefault="00DF4F37" w:rsidP="00DF4F37">
      <w:pPr>
        <w:pStyle w:val="Default"/>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 xml:space="preserve">Drejtorisë së Burimeve Njerëzore të Bashkisë </w:t>
      </w:r>
      <w:r w:rsidR="004F73CB" w:rsidRPr="005373E3">
        <w:rPr>
          <w:rFonts w:ascii="Times New Roman" w:hAnsi="Times New Roman" w:cs="Times New Roman"/>
        </w:rPr>
        <w:t>Kam</w:t>
      </w:r>
      <w:r w:rsidR="007C4EA5" w:rsidRPr="005373E3">
        <w:rPr>
          <w:rFonts w:ascii="Times New Roman" w:hAnsi="Times New Roman" w:cs="Times New Roman"/>
        </w:rPr>
        <w:t>ë</w:t>
      </w:r>
      <w:r w:rsidR="004F73CB" w:rsidRPr="005373E3">
        <w:rPr>
          <w:rFonts w:ascii="Times New Roman" w:hAnsi="Times New Roman" w:cs="Times New Roman"/>
        </w:rPr>
        <w:t>z</w:t>
      </w:r>
      <w:r w:rsidRPr="005373E3">
        <w:rPr>
          <w:rFonts w:ascii="Times New Roman" w:hAnsi="Times New Roman" w:cs="Times New Roman"/>
          <w:color w:val="auto"/>
        </w:rPr>
        <w:t xml:space="preserve">, dokumentat si më poshtë: </w:t>
      </w:r>
    </w:p>
    <w:p w14:paraId="1F1BE4C4" w14:textId="77777777" w:rsidR="00DF4F37" w:rsidRPr="005373E3" w:rsidRDefault="00DF4F37" w:rsidP="00DF4F37">
      <w:pPr>
        <w:pStyle w:val="Default"/>
        <w:rPr>
          <w:rFonts w:ascii="Times New Roman" w:hAnsi="Times New Roman" w:cs="Times New Roman"/>
          <w:color w:val="auto"/>
        </w:rPr>
      </w:pPr>
      <w:r w:rsidRPr="005373E3">
        <w:rPr>
          <w:rFonts w:ascii="Times New Roman" w:hAnsi="Times New Roman" w:cs="Times New Roman"/>
          <w:color w:val="auto"/>
        </w:rPr>
        <w:t xml:space="preserve">a- Jetëshkrim i plotësuar në përputhje me dokumentin tip që e gjeni në linkun: </w:t>
      </w:r>
    </w:p>
    <w:p w14:paraId="0C23FE49" w14:textId="77777777" w:rsidR="00DF4F37" w:rsidRPr="005373E3" w:rsidRDefault="00466034" w:rsidP="00DF4F37">
      <w:pPr>
        <w:pStyle w:val="Default"/>
        <w:rPr>
          <w:rFonts w:ascii="Times New Roman" w:hAnsi="Times New Roman" w:cs="Times New Roman"/>
          <w:color w:val="0000FF"/>
        </w:rPr>
      </w:pPr>
      <w:hyperlink r:id="rId9" w:history="1">
        <w:r w:rsidR="00DF4F37" w:rsidRPr="005373E3">
          <w:rPr>
            <w:rFonts w:ascii="Times New Roman" w:hAnsi="Times New Roman" w:cs="Times New Roman"/>
            <w:color w:val="0000FF"/>
          </w:rPr>
          <w:t>http://dap.gov.al/vende-vakante/udhezime-dokumenta/219-udhezime-dokumenta</w:t>
        </w:r>
      </w:hyperlink>
      <w:r w:rsidR="00DF4F37" w:rsidRPr="005373E3">
        <w:rPr>
          <w:rFonts w:ascii="Times New Roman" w:hAnsi="Times New Roman" w:cs="Times New Roman"/>
          <w:color w:val="0000FF"/>
        </w:rPr>
        <w:t xml:space="preserve"> </w:t>
      </w:r>
    </w:p>
    <w:p w14:paraId="5BDEEA25" w14:textId="142B32F3"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b- </w:t>
      </w:r>
      <w:r w:rsidR="00207FBA" w:rsidRPr="005373E3">
        <w:rPr>
          <w:rFonts w:ascii="Times New Roman" w:hAnsi="Times New Roman" w:cs="Times New Roman"/>
        </w:rPr>
        <w:t>Fotokopje të diplomës</w:t>
      </w:r>
      <w:r w:rsidR="009F7206">
        <w:rPr>
          <w:rFonts w:ascii="Times New Roman" w:hAnsi="Times New Roman" w:cs="Times New Roman"/>
        </w:rPr>
        <w:t xml:space="preserve"> e n</w:t>
      </w:r>
      <w:r w:rsidR="007F22BE">
        <w:rPr>
          <w:rFonts w:ascii="Times New Roman" w:hAnsi="Times New Roman" w:cs="Times New Roman"/>
        </w:rPr>
        <w:t>oterizuar</w:t>
      </w:r>
      <w:r w:rsidR="00207FBA" w:rsidRPr="005373E3">
        <w:rPr>
          <w:rFonts w:ascii="Times New Roman" w:hAnsi="Times New Roman" w:cs="Times New Roman"/>
        </w:rPr>
        <w:t>;</w:t>
      </w:r>
    </w:p>
    <w:p w14:paraId="11C96D0E" w14:textId="15C2B91C"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c- Fotokopje të librezës së punës (të gjitha faqet që vërtetojnë eksperiencën në punë)</w:t>
      </w:r>
      <w:r w:rsidR="007F22BE">
        <w:rPr>
          <w:rFonts w:ascii="Times New Roman" w:hAnsi="Times New Roman" w:cs="Times New Roman"/>
        </w:rPr>
        <w:t xml:space="preserve"> e noterizuar</w:t>
      </w:r>
      <w:r w:rsidRPr="005373E3">
        <w:rPr>
          <w:rFonts w:ascii="Times New Roman" w:hAnsi="Times New Roman" w:cs="Times New Roman"/>
        </w:rPr>
        <w:t xml:space="preserve">; </w:t>
      </w:r>
    </w:p>
    <w:p w14:paraId="77695CDE" w14:textId="77777777"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d- Fotokopje të letërnjoftimit (ID); </w:t>
      </w:r>
    </w:p>
    <w:p w14:paraId="201CA5FD" w14:textId="77777777"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e- Vërtetim të gjendjes shëndetësore; </w:t>
      </w:r>
    </w:p>
    <w:p w14:paraId="532393F0" w14:textId="77777777" w:rsidR="007F22BE" w:rsidRDefault="00DF4F37" w:rsidP="00DF4F37">
      <w:pPr>
        <w:pStyle w:val="Default"/>
        <w:rPr>
          <w:rFonts w:ascii="Times New Roman" w:hAnsi="Times New Roman" w:cs="Times New Roman"/>
        </w:rPr>
      </w:pPr>
      <w:r w:rsidRPr="005373E3">
        <w:rPr>
          <w:rFonts w:ascii="Times New Roman" w:hAnsi="Times New Roman" w:cs="Times New Roman"/>
        </w:rPr>
        <w:t>f- Vetëdeklarim të gjendjes gjyqësore / Vërtetim të gjendjes gjyqësore;</w:t>
      </w:r>
    </w:p>
    <w:p w14:paraId="5138F054" w14:textId="674D282F" w:rsidR="007F22BE" w:rsidRDefault="007F22BE" w:rsidP="007F22BE">
      <w:pPr>
        <w:pStyle w:val="Default"/>
        <w:numPr>
          <w:ilvl w:val="1"/>
          <w:numId w:val="4"/>
        </w:numPr>
        <w:rPr>
          <w:rFonts w:ascii="Times New Roman" w:hAnsi="Times New Roman" w:cs="Times New Roman"/>
        </w:rPr>
      </w:pPr>
      <w:r>
        <w:rPr>
          <w:rFonts w:ascii="Times New Roman" w:hAnsi="Times New Roman" w:cs="Times New Roman"/>
        </w:rPr>
        <w:t>Vërtetim prokurorie</w:t>
      </w:r>
    </w:p>
    <w:p w14:paraId="160B7768" w14:textId="0AC9284A" w:rsidR="007F22BE" w:rsidRDefault="007F22BE" w:rsidP="007F22BE">
      <w:pPr>
        <w:pStyle w:val="Default"/>
        <w:numPr>
          <w:ilvl w:val="1"/>
          <w:numId w:val="4"/>
        </w:numPr>
        <w:rPr>
          <w:rFonts w:ascii="Times New Roman" w:hAnsi="Times New Roman" w:cs="Times New Roman"/>
        </w:rPr>
      </w:pPr>
      <w:r>
        <w:rPr>
          <w:rFonts w:ascii="Times New Roman" w:hAnsi="Times New Roman" w:cs="Times New Roman"/>
        </w:rPr>
        <w:t>Deshmi penaliteti</w:t>
      </w:r>
    </w:p>
    <w:p w14:paraId="06189FC6" w14:textId="712659BA" w:rsidR="00DF4F37" w:rsidRPr="005373E3" w:rsidRDefault="007F22BE" w:rsidP="007F22BE">
      <w:pPr>
        <w:pStyle w:val="Default"/>
        <w:numPr>
          <w:ilvl w:val="1"/>
          <w:numId w:val="4"/>
        </w:numPr>
        <w:rPr>
          <w:rFonts w:ascii="Times New Roman" w:hAnsi="Times New Roman" w:cs="Times New Roman"/>
        </w:rPr>
      </w:pPr>
      <w:r>
        <w:rPr>
          <w:rFonts w:ascii="Times New Roman" w:hAnsi="Times New Roman" w:cs="Times New Roman"/>
        </w:rPr>
        <w:t>Vertetim banimi</w:t>
      </w:r>
      <w:r w:rsidR="00DF4F37" w:rsidRPr="005373E3">
        <w:rPr>
          <w:rFonts w:ascii="Times New Roman" w:hAnsi="Times New Roman" w:cs="Times New Roman"/>
        </w:rPr>
        <w:t xml:space="preserve"> </w:t>
      </w:r>
    </w:p>
    <w:p w14:paraId="79B61FA1" w14:textId="77777777"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g- Vlerësimin e fundit nga eprori direkt; </w:t>
      </w:r>
    </w:p>
    <w:p w14:paraId="5AE8663D" w14:textId="77777777"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h- Vërtetim nga Institucioni që nuk ka masë displinore në fuqi. </w:t>
      </w:r>
    </w:p>
    <w:p w14:paraId="20A70AA7" w14:textId="77777777" w:rsidR="00DF4F37" w:rsidRPr="005373E3" w:rsidRDefault="00DF4F37" w:rsidP="00DF4F37">
      <w:pPr>
        <w:pStyle w:val="Default"/>
        <w:rPr>
          <w:rFonts w:ascii="Times New Roman" w:hAnsi="Times New Roman" w:cs="Times New Roman"/>
        </w:rPr>
      </w:pPr>
      <w:r w:rsidRPr="005373E3">
        <w:rPr>
          <w:rFonts w:ascii="Times New Roman" w:hAnsi="Times New Roman" w:cs="Times New Roman"/>
        </w:rPr>
        <w:t xml:space="preserve">i- Çdo dokumentacion tjetër që vërteton trajnimet, kualifikimet, arsimim shtesë, vlerësimet pozitive apo të tjera të përmendura në jetëshkrimin tuaj. </w:t>
      </w:r>
    </w:p>
    <w:p w14:paraId="43507000" w14:textId="77777777" w:rsidR="00DF4F37" w:rsidRPr="005373E3" w:rsidRDefault="00DF4F37" w:rsidP="00DF4F37">
      <w:pPr>
        <w:pStyle w:val="Default"/>
        <w:rPr>
          <w:rFonts w:ascii="Times New Roman" w:hAnsi="Times New Roman" w:cs="Times New Roman"/>
        </w:rPr>
      </w:pPr>
    </w:p>
    <w:p w14:paraId="7FE586D7" w14:textId="1980F576" w:rsidR="00DF4F37" w:rsidRPr="005373E3" w:rsidRDefault="00DF4F37" w:rsidP="00DF4F3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në Bashkinë </w:t>
      </w:r>
      <w:r w:rsidR="004F73CB" w:rsidRPr="005373E3">
        <w:rPr>
          <w:rFonts w:ascii="Times New Roman" w:hAnsi="Times New Roman" w:cs="Times New Roman"/>
          <w:b/>
          <w:bCs/>
          <w:iCs/>
        </w:rPr>
        <w:t>Kam</w:t>
      </w:r>
      <w:r w:rsidR="007C4EA5" w:rsidRPr="005373E3">
        <w:rPr>
          <w:rFonts w:ascii="Times New Roman" w:hAnsi="Times New Roman" w:cs="Times New Roman"/>
          <w:b/>
          <w:bCs/>
          <w:iCs/>
        </w:rPr>
        <w:t>ë</w:t>
      </w:r>
      <w:r w:rsidR="004F73CB" w:rsidRPr="005373E3">
        <w:rPr>
          <w:rFonts w:ascii="Times New Roman" w:hAnsi="Times New Roman" w:cs="Times New Roman"/>
          <w:b/>
          <w:bCs/>
          <w:iCs/>
        </w:rPr>
        <w:t>z</w:t>
      </w:r>
      <w:r w:rsidRPr="005373E3">
        <w:rPr>
          <w:rFonts w:ascii="Times New Roman" w:hAnsi="Times New Roman" w:cs="Times New Roman"/>
          <w:b/>
          <w:bCs/>
          <w:iCs/>
        </w:rPr>
        <w:t xml:space="preserve"> brenda datës </w:t>
      </w:r>
      <w:r w:rsidR="000B3A3C">
        <w:rPr>
          <w:rFonts w:ascii="Times New Roman" w:hAnsi="Times New Roman" w:cs="Times New Roman"/>
          <w:b/>
          <w:bCs/>
          <w:iCs/>
          <w:color w:val="FF0000"/>
        </w:rPr>
        <w:t xml:space="preserve"> </w:t>
      </w:r>
      <w:r w:rsidR="00A452E6">
        <w:rPr>
          <w:rFonts w:ascii="Times New Roman" w:hAnsi="Times New Roman" w:cs="Times New Roman"/>
          <w:b/>
          <w:bCs/>
          <w:iCs/>
          <w:color w:val="FF0000"/>
        </w:rPr>
        <w:t>24</w:t>
      </w:r>
      <w:r w:rsidR="000B3A3C">
        <w:rPr>
          <w:rFonts w:ascii="Times New Roman" w:hAnsi="Times New Roman" w:cs="Times New Roman"/>
          <w:b/>
          <w:bCs/>
          <w:iCs/>
          <w:color w:val="FF0000"/>
        </w:rPr>
        <w:t xml:space="preserve"> </w:t>
      </w:r>
      <w:r w:rsidR="004F73CB" w:rsidRPr="005373E3">
        <w:rPr>
          <w:rFonts w:ascii="Times New Roman" w:hAnsi="Times New Roman" w:cs="Times New Roman"/>
          <w:b/>
          <w:bCs/>
          <w:iCs/>
          <w:color w:val="FF0000"/>
        </w:rPr>
        <w:t>.</w:t>
      </w:r>
      <w:r w:rsidR="00CF263F">
        <w:rPr>
          <w:rFonts w:ascii="Times New Roman" w:hAnsi="Times New Roman" w:cs="Times New Roman"/>
          <w:b/>
          <w:bCs/>
          <w:iCs/>
          <w:color w:val="FF0000"/>
        </w:rPr>
        <w:t>0</w:t>
      </w:r>
      <w:r w:rsidR="000B3A3C">
        <w:rPr>
          <w:rFonts w:ascii="Times New Roman" w:hAnsi="Times New Roman" w:cs="Times New Roman"/>
          <w:b/>
          <w:bCs/>
          <w:iCs/>
          <w:color w:val="FF0000"/>
        </w:rPr>
        <w:t>1</w:t>
      </w:r>
      <w:r w:rsidR="000B66EB">
        <w:rPr>
          <w:rFonts w:ascii="Times New Roman" w:hAnsi="Times New Roman" w:cs="Times New Roman"/>
          <w:b/>
          <w:bCs/>
          <w:iCs/>
          <w:color w:val="FF0000"/>
        </w:rPr>
        <w:t>.</w:t>
      </w:r>
      <w:r w:rsidR="000B3A3C">
        <w:rPr>
          <w:rFonts w:ascii="Times New Roman" w:hAnsi="Times New Roman" w:cs="Times New Roman"/>
          <w:b/>
          <w:bCs/>
          <w:iCs/>
          <w:color w:val="FF0000"/>
        </w:rPr>
        <w:t>2022</w:t>
      </w:r>
      <w:r w:rsidRPr="005373E3">
        <w:rPr>
          <w:rFonts w:ascii="Times New Roman" w:hAnsi="Times New Roman" w:cs="Times New Roman"/>
          <w:b/>
          <w:bCs/>
          <w:iCs/>
        </w:rPr>
        <w:t xml:space="preserve"> në adresën</w:t>
      </w:r>
    </w:p>
    <w:p w14:paraId="2372D3F4" w14:textId="77777777" w:rsidR="00DF4F37" w:rsidRPr="005373E3" w:rsidRDefault="004F73CB" w:rsidP="00DF4F37">
      <w:pPr>
        <w:pStyle w:val="Default"/>
        <w:ind w:left="1440"/>
        <w:rPr>
          <w:rFonts w:ascii="Times New Roman" w:hAnsi="Times New Roman" w:cs="Times New Roman"/>
          <w:b/>
          <w:bCs/>
          <w:iCs/>
        </w:rPr>
      </w:pPr>
      <w:r w:rsidRPr="005373E3">
        <w:rPr>
          <w:rFonts w:ascii="Times New Roman" w:hAnsi="Times New Roman" w:cs="Times New Roman"/>
          <w:b/>
          <w:bCs/>
          <w:iCs/>
        </w:rPr>
        <w:t>Bashkia Kam</w:t>
      </w:r>
      <w:r w:rsidR="007C4EA5" w:rsidRPr="005373E3">
        <w:rPr>
          <w:rFonts w:ascii="Times New Roman" w:hAnsi="Times New Roman" w:cs="Times New Roman"/>
          <w:b/>
          <w:bCs/>
          <w:iCs/>
        </w:rPr>
        <w:t>ë</w:t>
      </w:r>
      <w:r w:rsidRPr="005373E3">
        <w:rPr>
          <w:rFonts w:ascii="Times New Roman" w:hAnsi="Times New Roman" w:cs="Times New Roman"/>
          <w:b/>
          <w:bCs/>
          <w:iCs/>
        </w:rPr>
        <w:t>z</w:t>
      </w:r>
    </w:p>
    <w:p w14:paraId="0739F636" w14:textId="77777777" w:rsidR="00DF4F37" w:rsidRPr="005373E3" w:rsidRDefault="004F73CB" w:rsidP="00B04F7C">
      <w:pPr>
        <w:pStyle w:val="Default"/>
        <w:ind w:left="1440"/>
        <w:rPr>
          <w:rFonts w:ascii="Times New Roman" w:hAnsi="Times New Roman" w:cs="Times New Roman"/>
          <w:b/>
          <w:bCs/>
          <w:iCs/>
        </w:rPr>
      </w:pPr>
      <w:r w:rsidRPr="005373E3">
        <w:rPr>
          <w:rFonts w:ascii="Times New Roman" w:hAnsi="Times New Roman" w:cs="Times New Roman"/>
          <w:b/>
          <w:bCs/>
          <w:iCs/>
        </w:rPr>
        <w:t>Bulevardi “Blu”</w:t>
      </w:r>
    </w:p>
    <w:p w14:paraId="55A71C6E" w14:textId="77777777" w:rsidR="00207FBA" w:rsidRPr="00207FBA" w:rsidRDefault="00207FBA" w:rsidP="00B04F7C">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DF4F37" w:rsidRPr="00FA2ED2" w14:paraId="6BF2D6CD" w14:textId="77777777" w:rsidTr="00E076EF">
        <w:tc>
          <w:tcPr>
            <w:tcW w:w="709" w:type="dxa"/>
            <w:tcBorders>
              <w:top w:val="nil"/>
              <w:left w:val="nil"/>
              <w:bottom w:val="single" w:sz="12" w:space="0" w:color="auto"/>
              <w:right w:val="nil"/>
            </w:tcBorders>
            <w:shd w:val="clear" w:color="auto" w:fill="000000"/>
            <w:vAlign w:val="center"/>
          </w:tcPr>
          <w:p w14:paraId="06FA8540" w14:textId="77777777"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53D6A132" w14:textId="77777777" w:rsidR="00DF4F37" w:rsidRPr="00671E98" w:rsidRDefault="00DF4F37" w:rsidP="00E076EF">
            <w:pPr>
              <w:pStyle w:val="Default"/>
              <w:rPr>
                <w:b/>
              </w:rPr>
            </w:pPr>
            <w:r w:rsidRPr="00671E98">
              <w:rPr>
                <w:b/>
              </w:rPr>
              <w:t xml:space="preserve">REZULTATET PËR FAZËN E VERIFIKIMIT PARAPRAK </w:t>
            </w:r>
          </w:p>
        </w:tc>
      </w:tr>
    </w:tbl>
    <w:p w14:paraId="5E2755EE" w14:textId="03556AC4" w:rsidR="00DF4F37" w:rsidRPr="00207FBA" w:rsidRDefault="00DF4F37" w:rsidP="005C11AF">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EA6500">
        <w:rPr>
          <w:rFonts w:ascii="Times New Roman" w:hAnsi="Times New Roman" w:cs="Times New Roman"/>
          <w:color w:val="auto"/>
          <w:szCs w:val="23"/>
        </w:rPr>
        <w:t xml:space="preserve">  </w:t>
      </w:r>
      <w:r w:rsidR="00A452E6">
        <w:rPr>
          <w:rFonts w:ascii="Times New Roman" w:hAnsi="Times New Roman" w:cs="Times New Roman"/>
          <w:color w:val="auto"/>
          <w:szCs w:val="23"/>
        </w:rPr>
        <w:t>25</w:t>
      </w:r>
      <w:r w:rsidR="00EA6500">
        <w:rPr>
          <w:rFonts w:ascii="Times New Roman" w:hAnsi="Times New Roman" w:cs="Times New Roman"/>
          <w:color w:val="auto"/>
          <w:szCs w:val="23"/>
        </w:rPr>
        <w:t xml:space="preserve"> </w:t>
      </w:r>
      <w:r w:rsidR="004F73CB" w:rsidRPr="00207FBA">
        <w:rPr>
          <w:rFonts w:ascii="Times New Roman" w:hAnsi="Times New Roman" w:cs="Times New Roman"/>
          <w:color w:val="auto"/>
          <w:szCs w:val="23"/>
        </w:rPr>
        <w:t>.</w:t>
      </w:r>
      <w:r w:rsidR="00CF263F">
        <w:rPr>
          <w:rFonts w:ascii="Times New Roman" w:hAnsi="Times New Roman" w:cs="Times New Roman"/>
          <w:color w:val="auto"/>
          <w:szCs w:val="23"/>
        </w:rPr>
        <w:t>0</w:t>
      </w:r>
      <w:r w:rsidR="00EA6500">
        <w:rPr>
          <w:rFonts w:ascii="Times New Roman" w:hAnsi="Times New Roman" w:cs="Times New Roman"/>
          <w:color w:val="auto"/>
          <w:szCs w:val="23"/>
        </w:rPr>
        <w:t>1</w:t>
      </w:r>
      <w:r w:rsidR="005C11AF">
        <w:rPr>
          <w:rFonts w:ascii="Times New Roman" w:hAnsi="Times New Roman" w:cs="Times New Roman"/>
          <w:color w:val="auto"/>
          <w:szCs w:val="23"/>
        </w:rPr>
        <w:t>.</w:t>
      </w:r>
      <w:r w:rsidR="00EA6500">
        <w:rPr>
          <w:rFonts w:ascii="Times New Roman" w:hAnsi="Times New Roman" w:cs="Times New Roman"/>
          <w:color w:val="auto"/>
          <w:szCs w:val="23"/>
        </w:rPr>
        <w:t>2022</w:t>
      </w:r>
      <w:r w:rsidRPr="00207FBA">
        <w:rPr>
          <w:rFonts w:ascii="Times New Roman" w:hAnsi="Times New Roman" w:cs="Times New Roman"/>
          <w:color w:val="auto"/>
          <w:szCs w:val="23"/>
        </w:rPr>
        <w:t xml:space="preserve">, </w:t>
      </w:r>
      <w:r w:rsidRPr="00207FBA">
        <w:rPr>
          <w:rFonts w:ascii="Times New Roman" w:hAnsi="Times New Roman" w:cs="Times New Roman"/>
          <w:szCs w:val="23"/>
        </w:rPr>
        <w:t xml:space="preserve">Drejtoria e Burimeve Njerëzore të Bashkisë </w:t>
      </w:r>
      <w:r w:rsidR="004F73CB" w:rsidRPr="00207FBA">
        <w:rPr>
          <w:rFonts w:ascii="Times New Roman" w:hAnsi="Times New Roman" w:cs="Times New Roman"/>
          <w:szCs w:val="23"/>
        </w:rPr>
        <w:t>Kam</w:t>
      </w:r>
      <w:r w:rsidR="007C4EA5">
        <w:rPr>
          <w:rFonts w:ascii="Times New Roman" w:hAnsi="Times New Roman" w:cs="Times New Roman"/>
          <w:szCs w:val="23"/>
        </w:rPr>
        <w:t>ë</w:t>
      </w:r>
      <w:r w:rsidR="004F73CB"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në portalin në faqen e internetit, listën e kandidatëve që plotësojnë kushtet e lëvizjes paralele dhe kriteret e veçanta, si dhe datën, vendin dhe orën e saktë ku do të zhvillohet intervista. </w:t>
      </w:r>
    </w:p>
    <w:p w14:paraId="26187530" w14:textId="77777777" w:rsidR="00DF4F37" w:rsidRPr="00207FBA" w:rsidRDefault="00DF4F37" w:rsidP="005C11AF">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w:t>
      </w:r>
      <w:r w:rsidRPr="00207FBA">
        <w:rPr>
          <w:rFonts w:ascii="Times New Roman" w:hAnsi="Times New Roman" w:cs="Times New Roman"/>
          <w:color w:val="auto"/>
          <w:szCs w:val="23"/>
        </w:rPr>
        <w:lastRenderedPageBreak/>
        <w:t xml:space="preserve">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1354713B" w14:textId="77777777" w:rsidR="00DF4F37" w:rsidRPr="00671E98" w:rsidRDefault="00DF4F37" w:rsidP="00DF4F37">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DF4F37" w:rsidRPr="00FA2ED2" w14:paraId="105357CB" w14:textId="77777777" w:rsidTr="00E076EF">
        <w:tc>
          <w:tcPr>
            <w:tcW w:w="709" w:type="dxa"/>
            <w:tcBorders>
              <w:top w:val="nil"/>
              <w:left w:val="nil"/>
              <w:bottom w:val="single" w:sz="12" w:space="0" w:color="auto"/>
              <w:right w:val="nil"/>
            </w:tcBorders>
            <w:shd w:val="clear" w:color="auto" w:fill="000000"/>
            <w:vAlign w:val="center"/>
          </w:tcPr>
          <w:p w14:paraId="2988A027" w14:textId="77777777"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7974C916" w14:textId="77777777" w:rsidR="00DF4F37" w:rsidRPr="00671E98" w:rsidRDefault="00DF4F37" w:rsidP="00E076EF">
            <w:pPr>
              <w:pStyle w:val="Default"/>
              <w:rPr>
                <w:sz w:val="23"/>
                <w:szCs w:val="23"/>
              </w:rPr>
            </w:pPr>
            <w:r w:rsidRPr="00671E98">
              <w:rPr>
                <w:b/>
                <w:bCs/>
                <w:sz w:val="23"/>
                <w:szCs w:val="23"/>
              </w:rPr>
              <w:t>FUSHAT E NJOHURIVE, AFTËSITË DHE CILËSITË MBI TË CILAT DO TË ZHVILLOHET INTERVISTA</w:t>
            </w:r>
          </w:p>
        </w:tc>
      </w:tr>
    </w:tbl>
    <w:p w14:paraId="685BB187" w14:textId="77777777" w:rsidR="00DF4F37" w:rsidRPr="008B5724" w:rsidRDefault="00DF4F37" w:rsidP="00DF4F37">
      <w:pPr>
        <w:pStyle w:val="Default"/>
        <w:rPr>
          <w:rFonts w:ascii="Times New Roman" w:hAnsi="Times New Roman" w:cs="Times New Roman"/>
          <w:color w:val="auto"/>
          <w:szCs w:val="23"/>
        </w:rPr>
      </w:pPr>
      <w:r w:rsidRPr="008B5724">
        <w:rPr>
          <w:rFonts w:ascii="Times New Roman" w:hAnsi="Times New Roman" w:cs="Times New Roman"/>
          <w:color w:val="auto"/>
          <w:szCs w:val="23"/>
        </w:rPr>
        <w:t xml:space="preserve">Kandidatët do të vlerësohen në lidhje me: </w:t>
      </w:r>
    </w:p>
    <w:p w14:paraId="20B67D62" w14:textId="77777777" w:rsidR="005C11AF" w:rsidRPr="00F774A9" w:rsidRDefault="005C11AF" w:rsidP="005C11AF">
      <w:pPr>
        <w:pStyle w:val="ListParagraph"/>
        <w:numPr>
          <w:ilvl w:val="0"/>
          <w:numId w:val="10"/>
        </w:numPr>
        <w:spacing w:after="200" w:line="276" w:lineRule="auto"/>
        <w:ind w:right="-81"/>
        <w:jc w:val="both"/>
        <w:rPr>
          <w:lang w:val="sq-AL"/>
        </w:rPr>
      </w:pPr>
      <w:r w:rsidRPr="00F774A9">
        <w:rPr>
          <w:lang w:val="sq-AL"/>
        </w:rPr>
        <w:t>Njohuritë mbi Ligjin Nr. 152/2013, “</w:t>
      </w:r>
      <w:r w:rsidRPr="00F774A9">
        <w:rPr>
          <w:i/>
          <w:lang w:val="sq-AL"/>
        </w:rPr>
        <w:t>Për nëpunësin civil</w:t>
      </w:r>
      <w:r w:rsidRPr="00F774A9">
        <w:rPr>
          <w:lang w:val="sq-AL"/>
        </w:rPr>
        <w:t>”, i ndryshuar, dhe aktet nënligjore dalë në zbatim të tij.</w:t>
      </w:r>
    </w:p>
    <w:p w14:paraId="13F4DD50" w14:textId="77777777" w:rsidR="005C11AF" w:rsidRPr="00F774A9" w:rsidRDefault="005C11AF" w:rsidP="005C11AF">
      <w:pPr>
        <w:pStyle w:val="ListParagraph"/>
        <w:numPr>
          <w:ilvl w:val="0"/>
          <w:numId w:val="10"/>
        </w:numPr>
        <w:spacing w:after="200" w:line="276" w:lineRule="auto"/>
        <w:ind w:right="-81"/>
        <w:jc w:val="both"/>
        <w:rPr>
          <w:lang w:val="sq-AL"/>
        </w:rPr>
      </w:pPr>
      <w:r w:rsidRPr="00F774A9">
        <w:rPr>
          <w:lang w:val="sq-AL"/>
        </w:rPr>
        <w:t>Njohuritë mbi  Ligjin Nr. 139/2015 “Për Vetëqeverisjen Vendore”</w:t>
      </w:r>
    </w:p>
    <w:p w14:paraId="33DB0F32" w14:textId="77777777" w:rsidR="005C11AF" w:rsidRPr="00F774A9" w:rsidRDefault="005C11AF" w:rsidP="005C11AF">
      <w:pPr>
        <w:pStyle w:val="ListParagraph"/>
        <w:numPr>
          <w:ilvl w:val="0"/>
          <w:numId w:val="10"/>
        </w:numPr>
        <w:spacing w:after="200" w:line="276" w:lineRule="auto"/>
        <w:ind w:right="-81"/>
        <w:jc w:val="both"/>
        <w:rPr>
          <w:i/>
          <w:lang w:val="sq-AL"/>
        </w:rPr>
      </w:pPr>
      <w:r w:rsidRPr="00F774A9">
        <w:rPr>
          <w:lang w:val="sq-AL"/>
        </w:rPr>
        <w:t>Njohuritë mbi Ligjin Nr. 9131, datë 08.09.2003, “</w:t>
      </w:r>
      <w:r w:rsidRPr="00F774A9">
        <w:rPr>
          <w:i/>
          <w:lang w:val="sq-AL"/>
        </w:rPr>
        <w:t>Për rregullat e etikës në administratën publike</w:t>
      </w:r>
      <w:r w:rsidRPr="00F774A9">
        <w:rPr>
          <w:lang w:val="sq-AL"/>
        </w:rPr>
        <w:t>”.</w:t>
      </w:r>
    </w:p>
    <w:p w14:paraId="75E2AF6D" w14:textId="77777777" w:rsidR="005C11AF" w:rsidRPr="00F774A9" w:rsidRDefault="005C11AF" w:rsidP="005C11AF">
      <w:pPr>
        <w:pStyle w:val="ListParagraph"/>
        <w:numPr>
          <w:ilvl w:val="0"/>
          <w:numId w:val="10"/>
        </w:numPr>
        <w:spacing w:after="200" w:line="276" w:lineRule="auto"/>
        <w:ind w:right="-81"/>
        <w:jc w:val="both"/>
        <w:rPr>
          <w:lang w:val="sq-AL"/>
        </w:rPr>
      </w:pPr>
      <w:r w:rsidRPr="00E86089">
        <w:rPr>
          <w:lang w:val="sq-AL"/>
        </w:rPr>
        <w:t>Njohuri</w:t>
      </w:r>
      <w:r>
        <w:rPr>
          <w:lang w:val="sq-AL"/>
        </w:rPr>
        <w:t>të</w:t>
      </w:r>
      <w:r w:rsidRPr="00E86089">
        <w:rPr>
          <w:lang w:val="sq-AL"/>
        </w:rPr>
        <w:t xml:space="preserve"> mbi Ligjin Nr. </w:t>
      </w:r>
      <w:r>
        <w:rPr>
          <w:lang w:val="sq-AL"/>
        </w:rPr>
        <w:t>119/2014</w:t>
      </w:r>
      <w:r w:rsidRPr="00E86089">
        <w:rPr>
          <w:lang w:val="sq-AL"/>
        </w:rPr>
        <w:t xml:space="preserve">, datë </w:t>
      </w:r>
      <w:r>
        <w:rPr>
          <w:lang w:val="sq-AL"/>
        </w:rPr>
        <w:t>08</w:t>
      </w:r>
      <w:r w:rsidRPr="00E86089">
        <w:rPr>
          <w:lang w:val="sq-AL"/>
        </w:rPr>
        <w:t>.0</w:t>
      </w:r>
      <w:r>
        <w:rPr>
          <w:lang w:val="sq-AL"/>
        </w:rPr>
        <w:t>9</w:t>
      </w:r>
      <w:r w:rsidRPr="00E86089">
        <w:rPr>
          <w:lang w:val="sq-AL"/>
        </w:rPr>
        <w:t>.</w:t>
      </w:r>
      <w:r>
        <w:rPr>
          <w:lang w:val="sq-AL"/>
        </w:rPr>
        <w:t>2014</w:t>
      </w:r>
      <w:r w:rsidRPr="00E86089">
        <w:rPr>
          <w:lang w:val="sq-AL"/>
        </w:rPr>
        <w:t>, “</w:t>
      </w:r>
      <w:r w:rsidRPr="00E86089">
        <w:rPr>
          <w:i/>
          <w:lang w:val="sq-AL"/>
        </w:rPr>
        <w:t>Për të drejtën e informimit</w:t>
      </w:r>
      <w:r>
        <w:rPr>
          <w:i/>
          <w:lang w:val="sq-AL"/>
        </w:rPr>
        <w:t>”</w:t>
      </w:r>
      <w:r>
        <w:rPr>
          <w:lang w:val="sq-AL"/>
        </w:rPr>
        <w:t>, i ndryshuar.</w:t>
      </w:r>
    </w:p>
    <w:p w14:paraId="1470E6A1" w14:textId="77777777" w:rsidR="005C11AF" w:rsidRDefault="005C11AF" w:rsidP="005C11AF">
      <w:pPr>
        <w:pStyle w:val="ListParagraph"/>
        <w:numPr>
          <w:ilvl w:val="0"/>
          <w:numId w:val="10"/>
        </w:numPr>
        <w:spacing w:after="200" w:line="276" w:lineRule="auto"/>
        <w:ind w:right="-81"/>
        <w:jc w:val="both"/>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Nr. 44/2015, date 30.04.2015, “</w:t>
      </w:r>
      <w:proofErr w:type="spellStart"/>
      <w:r w:rsidRPr="007147FD">
        <w:rPr>
          <w:i/>
        </w:rPr>
        <w:t>Kodi</w:t>
      </w:r>
      <w:proofErr w:type="spellEnd"/>
      <w:r w:rsidRPr="007147FD">
        <w:rPr>
          <w:i/>
        </w:rPr>
        <w:t xml:space="preserve"> i </w:t>
      </w:r>
      <w:proofErr w:type="spellStart"/>
      <w:r w:rsidRPr="007147FD">
        <w:rPr>
          <w:i/>
        </w:rPr>
        <w:t>Procedurave</w:t>
      </w:r>
      <w:proofErr w:type="spellEnd"/>
      <w:r w:rsidRPr="007147FD">
        <w:rPr>
          <w:i/>
        </w:rPr>
        <w:t xml:space="preserve"> Administrative </w:t>
      </w:r>
      <w:proofErr w:type="spellStart"/>
      <w:r w:rsidRPr="007147FD">
        <w:rPr>
          <w:i/>
        </w:rPr>
        <w:t>të</w:t>
      </w:r>
      <w:proofErr w:type="spellEnd"/>
      <w:r w:rsidRPr="007147FD">
        <w:rPr>
          <w:i/>
        </w:rPr>
        <w:t xml:space="preserve"> </w:t>
      </w:r>
      <w:proofErr w:type="spellStart"/>
      <w:r w:rsidRPr="007147FD">
        <w:rPr>
          <w:i/>
        </w:rPr>
        <w:t>Republikës</w:t>
      </w:r>
      <w:proofErr w:type="spellEnd"/>
      <w:r w:rsidRPr="007147FD">
        <w:rPr>
          <w:i/>
        </w:rPr>
        <w:t xml:space="preserve"> </w:t>
      </w:r>
      <w:proofErr w:type="spellStart"/>
      <w:r w:rsidRPr="007147FD">
        <w:rPr>
          <w:i/>
        </w:rPr>
        <w:t>së</w:t>
      </w:r>
      <w:proofErr w:type="spellEnd"/>
      <w:r w:rsidRPr="007147FD">
        <w:rPr>
          <w:i/>
        </w:rPr>
        <w:t xml:space="preserve"> </w:t>
      </w:r>
      <w:proofErr w:type="spellStart"/>
      <w:r w:rsidRPr="007147FD">
        <w:rPr>
          <w:i/>
        </w:rPr>
        <w:t>Shqipërisë</w:t>
      </w:r>
      <w:proofErr w:type="spellEnd"/>
      <w:r>
        <w:t>”.</w:t>
      </w:r>
    </w:p>
    <w:p w14:paraId="4A4C760B" w14:textId="77777777" w:rsidR="005C11AF" w:rsidRDefault="005C11AF" w:rsidP="005C11AF">
      <w:pPr>
        <w:pStyle w:val="ListParagraph"/>
        <w:numPr>
          <w:ilvl w:val="0"/>
          <w:numId w:val="10"/>
        </w:numPr>
        <w:spacing w:after="200" w:line="276" w:lineRule="auto"/>
        <w:ind w:right="-81"/>
        <w:jc w:val="both"/>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Nr. 8116, date 29.03.1996, </w:t>
      </w:r>
      <w:r>
        <w:rPr>
          <w:i/>
        </w:rPr>
        <w:t>“</w:t>
      </w:r>
      <w:proofErr w:type="spellStart"/>
      <w:r>
        <w:rPr>
          <w:i/>
        </w:rPr>
        <w:t>Kodi</w:t>
      </w:r>
      <w:proofErr w:type="spellEnd"/>
      <w:r>
        <w:rPr>
          <w:i/>
        </w:rPr>
        <w:t xml:space="preserve"> i </w:t>
      </w:r>
      <w:proofErr w:type="spellStart"/>
      <w:r>
        <w:rPr>
          <w:i/>
        </w:rPr>
        <w:t>Procedurës</w:t>
      </w:r>
      <w:proofErr w:type="spellEnd"/>
      <w:r>
        <w:rPr>
          <w:i/>
        </w:rPr>
        <w:t xml:space="preserve"> </w:t>
      </w:r>
      <w:proofErr w:type="spellStart"/>
      <w:r>
        <w:rPr>
          <w:i/>
        </w:rPr>
        <w:t>Civile</w:t>
      </w:r>
      <w:proofErr w:type="spellEnd"/>
      <w:r>
        <w:rPr>
          <w:i/>
        </w:rPr>
        <w:t xml:space="preserve"> i </w:t>
      </w:r>
      <w:proofErr w:type="spellStart"/>
      <w:r>
        <w:rPr>
          <w:i/>
        </w:rPr>
        <w:t>Republikës</w:t>
      </w:r>
      <w:proofErr w:type="spellEnd"/>
      <w:r>
        <w:rPr>
          <w:i/>
        </w:rPr>
        <w:t xml:space="preserve"> </w:t>
      </w:r>
      <w:proofErr w:type="spellStart"/>
      <w:r>
        <w:rPr>
          <w:i/>
        </w:rPr>
        <w:t>së</w:t>
      </w:r>
      <w:proofErr w:type="spellEnd"/>
      <w:r>
        <w:rPr>
          <w:i/>
        </w:rPr>
        <w:t xml:space="preserve"> </w:t>
      </w:r>
      <w:proofErr w:type="spellStart"/>
      <w:r>
        <w:rPr>
          <w:i/>
        </w:rPr>
        <w:t>Shqipërisë</w:t>
      </w:r>
      <w:proofErr w:type="spellEnd"/>
      <w:r>
        <w:rPr>
          <w:i/>
        </w:rPr>
        <w:t xml:space="preserve">”, </w:t>
      </w:r>
      <w:r>
        <w:t xml:space="preserve">i </w:t>
      </w:r>
      <w:proofErr w:type="spellStart"/>
      <w:r>
        <w:t>ndryshuar</w:t>
      </w:r>
      <w:proofErr w:type="spellEnd"/>
      <w:r>
        <w:t>.</w:t>
      </w:r>
    </w:p>
    <w:p w14:paraId="72596FBD" w14:textId="61462390" w:rsidR="00D45772" w:rsidRPr="005C11AF" w:rsidRDefault="005C11AF" w:rsidP="005C11AF">
      <w:pPr>
        <w:pStyle w:val="ListParagraph"/>
        <w:numPr>
          <w:ilvl w:val="0"/>
          <w:numId w:val="10"/>
        </w:numPr>
        <w:spacing w:after="200" w:line="276" w:lineRule="auto"/>
        <w:ind w:right="-81"/>
        <w:jc w:val="both"/>
      </w:pPr>
      <w:proofErr w:type="spellStart"/>
      <w:r>
        <w:t>Njohuri</w:t>
      </w:r>
      <w:proofErr w:type="spellEnd"/>
      <w:r>
        <w:t xml:space="preserve"> </w:t>
      </w:r>
      <w:proofErr w:type="spellStart"/>
      <w:r>
        <w:t>Mbi</w:t>
      </w:r>
      <w:proofErr w:type="spellEnd"/>
      <w:r>
        <w:t xml:space="preserve"> </w:t>
      </w:r>
      <w:proofErr w:type="spellStart"/>
      <w:r>
        <w:t>Ligjin</w:t>
      </w:r>
      <w:proofErr w:type="spellEnd"/>
      <w:r>
        <w:t xml:space="preserve"> Nr. 9887, </w:t>
      </w:r>
      <w:proofErr w:type="spellStart"/>
      <w:r>
        <w:t>datë</w:t>
      </w:r>
      <w:proofErr w:type="spellEnd"/>
      <w:r>
        <w:t xml:space="preserve"> 10.03.2008, </w:t>
      </w:r>
      <w:r>
        <w:rPr>
          <w:i/>
        </w:rPr>
        <w:t>“</w:t>
      </w:r>
      <w:proofErr w:type="spellStart"/>
      <w:r>
        <w:rPr>
          <w:i/>
        </w:rPr>
        <w:t>Për</w:t>
      </w:r>
      <w:proofErr w:type="spellEnd"/>
      <w:r>
        <w:rPr>
          <w:i/>
        </w:rPr>
        <w:t xml:space="preserve"> </w:t>
      </w:r>
      <w:proofErr w:type="spellStart"/>
      <w:r>
        <w:rPr>
          <w:i/>
        </w:rPr>
        <w:t>mbrojtjen</w:t>
      </w:r>
      <w:proofErr w:type="spellEnd"/>
      <w:r>
        <w:rPr>
          <w:i/>
        </w:rPr>
        <w:t xml:space="preserve"> e </w:t>
      </w:r>
      <w:proofErr w:type="spellStart"/>
      <w:r>
        <w:rPr>
          <w:i/>
        </w:rPr>
        <w:t>të</w:t>
      </w:r>
      <w:proofErr w:type="spellEnd"/>
      <w:r>
        <w:rPr>
          <w:i/>
        </w:rPr>
        <w:t xml:space="preserve"> </w:t>
      </w:r>
      <w:proofErr w:type="spellStart"/>
      <w:r>
        <w:rPr>
          <w:i/>
        </w:rPr>
        <w:t>dhënave</w:t>
      </w:r>
      <w:proofErr w:type="spellEnd"/>
      <w:r>
        <w:rPr>
          <w:i/>
        </w:rPr>
        <w:t xml:space="preserve"> </w:t>
      </w:r>
      <w:proofErr w:type="spellStart"/>
      <w:r>
        <w:rPr>
          <w:i/>
        </w:rPr>
        <w:t>personale</w:t>
      </w:r>
      <w:proofErr w:type="spellEnd"/>
      <w:r>
        <w:rPr>
          <w:i/>
        </w:rPr>
        <w:t>”</w:t>
      </w:r>
      <w:r>
        <w:t xml:space="preserve">, i </w:t>
      </w:r>
      <w:proofErr w:type="spellStart"/>
      <w:r>
        <w:t>ndryshuar</w:t>
      </w:r>
      <w:proofErr w:type="spellEnd"/>
      <w:r>
        <w:t>.</w:t>
      </w:r>
      <w:r w:rsidR="00363B01">
        <w:t xml:space="preserve"> </w:t>
      </w:r>
      <w:proofErr w:type="spellStart"/>
      <w:r w:rsidR="00363B01" w:rsidRPr="00255560">
        <w:t>etj</w:t>
      </w:r>
      <w:proofErr w:type="spellEnd"/>
    </w:p>
    <w:p w14:paraId="6C20AD81" w14:textId="77777777" w:rsidR="00DF4F37" w:rsidRPr="00671E98" w:rsidRDefault="00DF4F37" w:rsidP="00DF4F37">
      <w:pPr>
        <w:pStyle w:val="Default"/>
        <w:rPr>
          <w:rFonts w:asciiTheme="minorHAnsi" w:hAnsiTheme="minorHAnsi"/>
          <w:color w:val="00AF50"/>
          <w:sz w:val="23"/>
          <w:szCs w:val="23"/>
        </w:rPr>
      </w:pPr>
    </w:p>
    <w:tbl>
      <w:tblPr>
        <w:tblStyle w:val="TableGrid"/>
        <w:tblW w:w="0" w:type="auto"/>
        <w:tblInd w:w="108" w:type="dxa"/>
        <w:tblLook w:val="04A0" w:firstRow="1" w:lastRow="0" w:firstColumn="1" w:lastColumn="0" w:noHBand="0" w:noVBand="1"/>
      </w:tblPr>
      <w:tblGrid>
        <w:gridCol w:w="709"/>
        <w:gridCol w:w="8222"/>
      </w:tblGrid>
      <w:tr w:rsidR="00DF4F37" w:rsidRPr="00FA2ED2" w14:paraId="443D5F5C" w14:textId="77777777" w:rsidTr="00E076EF">
        <w:tc>
          <w:tcPr>
            <w:tcW w:w="709" w:type="dxa"/>
            <w:tcBorders>
              <w:top w:val="nil"/>
              <w:left w:val="nil"/>
              <w:bottom w:val="single" w:sz="12" w:space="0" w:color="auto"/>
              <w:right w:val="nil"/>
            </w:tcBorders>
            <w:shd w:val="clear" w:color="auto" w:fill="000000"/>
            <w:vAlign w:val="center"/>
          </w:tcPr>
          <w:p w14:paraId="3CAD13D7" w14:textId="77777777"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56DF012F" w14:textId="77777777" w:rsidR="00DF4F37" w:rsidRPr="00671E98" w:rsidRDefault="00DF4F37" w:rsidP="00E076EF">
            <w:pPr>
              <w:pStyle w:val="Default"/>
              <w:rPr>
                <w:sz w:val="23"/>
                <w:szCs w:val="23"/>
              </w:rPr>
            </w:pPr>
            <w:r w:rsidRPr="00671E98">
              <w:rPr>
                <w:b/>
                <w:bCs/>
                <w:sz w:val="23"/>
                <w:szCs w:val="23"/>
              </w:rPr>
              <w:t xml:space="preserve">MËNYRA E VLERËSIMIT TË KANDIDATËVE </w:t>
            </w:r>
          </w:p>
        </w:tc>
      </w:tr>
    </w:tbl>
    <w:p w14:paraId="01802CDC" w14:textId="77777777" w:rsidR="00DF4F37" w:rsidRPr="008B5724" w:rsidRDefault="00DF4F37" w:rsidP="00DF4F37">
      <w:pPr>
        <w:pStyle w:val="Default"/>
        <w:rPr>
          <w:rFonts w:ascii="Times New Roman" w:hAnsi="Times New Roman" w:cs="Times New Roman"/>
          <w:color w:val="auto"/>
          <w:szCs w:val="23"/>
        </w:rPr>
      </w:pPr>
      <w:r w:rsidRPr="008B5724">
        <w:rPr>
          <w:rFonts w:ascii="Times New Roman" w:hAnsi="Times New Roman" w:cs="Times New Roman"/>
          <w:b/>
          <w:bCs/>
          <w:color w:val="auto"/>
          <w:szCs w:val="23"/>
        </w:rPr>
        <w:t xml:space="preserve">Kandidatët do të vlerësohen në lidhje me dokumentacionin e dorëzuar: </w:t>
      </w:r>
    </w:p>
    <w:p w14:paraId="2D459EA2" w14:textId="77777777" w:rsidR="00DF4F37" w:rsidRPr="008B5724" w:rsidRDefault="00DF4F37" w:rsidP="00DF4F37">
      <w:pPr>
        <w:pStyle w:val="Default"/>
        <w:rPr>
          <w:rFonts w:ascii="Times New Roman" w:hAnsi="Times New Roman" w:cs="Times New Roman"/>
          <w:color w:val="auto"/>
          <w:szCs w:val="23"/>
        </w:rPr>
      </w:pPr>
      <w:r w:rsidRPr="008B5724">
        <w:rPr>
          <w:rFonts w:ascii="Times New Roman" w:hAnsi="Times New Roman" w:cs="Times New Roman"/>
          <w:color w:val="auto"/>
          <w:szCs w:val="23"/>
        </w:rPr>
        <w:t>Kandidatët do të vlerësohen për përvojën, trajnimet apo kualifikimet e lidhura me fushën, si dhe çertifikimin pozitiv. Totali i pikëve për këtë vlerësim është 40 pikë, i ndarë në:</w:t>
      </w:r>
    </w:p>
    <w:p w14:paraId="62E374DB" w14:textId="77777777" w:rsidR="00DF4F37" w:rsidRPr="008B5724" w:rsidRDefault="00DF4F37" w:rsidP="00DF4F37">
      <w:pPr>
        <w:pStyle w:val="Default"/>
        <w:numPr>
          <w:ilvl w:val="0"/>
          <w:numId w:val="6"/>
        </w:numPr>
        <w:rPr>
          <w:rFonts w:ascii="Times New Roman" w:hAnsi="Times New Roman" w:cs="Times New Roman"/>
          <w:color w:val="auto"/>
          <w:szCs w:val="23"/>
        </w:rPr>
      </w:pPr>
      <w:r w:rsidRPr="009627FF">
        <w:rPr>
          <w:rFonts w:ascii="Times New Roman" w:hAnsi="Times New Roman" w:cs="Times New Roman"/>
          <w:color w:val="auto"/>
        </w:rPr>
        <w:t>20</w:t>
      </w:r>
      <w:r w:rsidRPr="008B5724">
        <w:rPr>
          <w:rFonts w:ascii="Times New Roman" w:hAnsi="Times New Roman" w:cs="Times New Roman"/>
          <w:color w:val="auto"/>
          <w:szCs w:val="23"/>
        </w:rPr>
        <w:t xml:space="preserve"> pikë përvojë</w:t>
      </w:r>
    </w:p>
    <w:p w14:paraId="4B06F041" w14:textId="77777777" w:rsidR="00DF4F37" w:rsidRPr="00CC1541" w:rsidRDefault="00DF4F37" w:rsidP="00DF4F37">
      <w:pPr>
        <w:pStyle w:val="Default"/>
        <w:numPr>
          <w:ilvl w:val="0"/>
          <w:numId w:val="6"/>
        </w:numPr>
        <w:rPr>
          <w:rFonts w:ascii="Times New Roman" w:hAnsi="Times New Roman" w:cs="Times New Roman"/>
          <w:color w:val="auto"/>
          <w:sz w:val="28"/>
          <w:szCs w:val="23"/>
        </w:rPr>
      </w:pPr>
      <w:r w:rsidRPr="00CC1541">
        <w:rPr>
          <w:rFonts w:ascii="Times New Roman" w:hAnsi="Times New Roman" w:cs="Times New Roman"/>
          <w:color w:val="auto"/>
          <w:sz w:val="28"/>
          <w:szCs w:val="23"/>
        </w:rPr>
        <w:t>10 pikë për trainime apo kualifikime të lidhura me fushën përkatëse</w:t>
      </w:r>
    </w:p>
    <w:p w14:paraId="643BC4FA" w14:textId="77777777" w:rsidR="00DF4F37" w:rsidRPr="00CC1541" w:rsidRDefault="00DF4F37" w:rsidP="00DF4F37">
      <w:pPr>
        <w:pStyle w:val="Default"/>
        <w:numPr>
          <w:ilvl w:val="0"/>
          <w:numId w:val="6"/>
        </w:numPr>
        <w:rPr>
          <w:rFonts w:ascii="Times New Roman" w:hAnsi="Times New Roman" w:cs="Times New Roman"/>
          <w:color w:val="auto"/>
          <w:szCs w:val="23"/>
        </w:rPr>
      </w:pPr>
      <w:r w:rsidRPr="00CC1541">
        <w:rPr>
          <w:rFonts w:ascii="Times New Roman" w:hAnsi="Times New Roman" w:cs="Times New Roman"/>
          <w:color w:val="auto"/>
          <w:szCs w:val="23"/>
        </w:rPr>
        <w:t xml:space="preserve">10 pikë për çertifikimin pozitiv ose për vlerësimet individuale në punë.  </w:t>
      </w:r>
    </w:p>
    <w:p w14:paraId="6400A314" w14:textId="77777777" w:rsidR="00DF4F37" w:rsidRPr="00671E98" w:rsidRDefault="00DF4F37" w:rsidP="00DF4F37">
      <w:pPr>
        <w:pStyle w:val="Default"/>
        <w:rPr>
          <w:rFonts w:asciiTheme="minorHAnsi" w:hAnsiTheme="minorHAnsi"/>
          <w:b/>
          <w:bCs/>
          <w:color w:val="auto"/>
          <w:sz w:val="23"/>
          <w:szCs w:val="23"/>
        </w:rPr>
      </w:pPr>
    </w:p>
    <w:p w14:paraId="077D2490" w14:textId="77777777" w:rsidR="00DF4F37" w:rsidRPr="001D43A3" w:rsidRDefault="00DF4F37" w:rsidP="00DF4F37">
      <w:pPr>
        <w:pStyle w:val="Default"/>
        <w:rPr>
          <w:rFonts w:ascii="Times New Roman" w:hAnsi="Times New Roman" w:cs="Times New Roman"/>
          <w:color w:val="auto"/>
          <w:szCs w:val="23"/>
        </w:rPr>
      </w:pPr>
      <w:r w:rsidRPr="001D43A3">
        <w:rPr>
          <w:rFonts w:ascii="Times New Roman" w:hAnsi="Times New Roman" w:cs="Times New Roman"/>
          <w:b/>
          <w:bCs/>
          <w:color w:val="auto"/>
          <w:szCs w:val="23"/>
        </w:rPr>
        <w:t xml:space="preserve">Kandidatët gjatë intervistës së strukturuar me gojë do të vlerësohen në lidhje me: </w:t>
      </w:r>
    </w:p>
    <w:p w14:paraId="66F06A2C" w14:textId="77777777" w:rsidR="00DF4F37" w:rsidRPr="001D43A3" w:rsidRDefault="00DF4F37" w:rsidP="00DF4F37">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a- Njohuritë, aftësitë, kompetencën në lidhje me përshkrimin e pozicionit të punës; </w:t>
      </w:r>
    </w:p>
    <w:p w14:paraId="30260D3A" w14:textId="77777777" w:rsidR="00DF4F37" w:rsidRPr="001D43A3" w:rsidRDefault="00DF4F37" w:rsidP="00DF4F37">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b- Eksperiencën e tyre të mëparshme; </w:t>
      </w:r>
    </w:p>
    <w:p w14:paraId="3ED62B7C" w14:textId="77777777" w:rsidR="00DF4F37" w:rsidRPr="001D43A3" w:rsidRDefault="00DF4F37" w:rsidP="00DF4F37">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c- Motivimin, aspiratat dhe pritshmëritë e tyre për karrierën. </w:t>
      </w:r>
    </w:p>
    <w:p w14:paraId="394EFD7A" w14:textId="77777777" w:rsidR="00DF4F37" w:rsidRPr="00671E98" w:rsidRDefault="00DF4F37" w:rsidP="00DF4F37">
      <w:pPr>
        <w:pStyle w:val="Default"/>
        <w:rPr>
          <w:rFonts w:asciiTheme="minorHAnsi" w:hAnsiTheme="minorHAnsi"/>
          <w:color w:val="auto"/>
          <w:sz w:val="23"/>
          <w:szCs w:val="23"/>
        </w:rPr>
      </w:pPr>
    </w:p>
    <w:p w14:paraId="265F0B76" w14:textId="77777777" w:rsidR="00DF4F37" w:rsidRPr="001D43A3" w:rsidRDefault="00DF4F37" w:rsidP="00DF4F37">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Totali i pikëve për këtë vlerësim është 60 pikë. </w:t>
      </w:r>
    </w:p>
    <w:p w14:paraId="2747750D" w14:textId="77777777" w:rsidR="00DF4F37" w:rsidRPr="001D43A3" w:rsidRDefault="00DF4F37" w:rsidP="00DF4F37">
      <w:pPr>
        <w:pStyle w:val="Default"/>
        <w:rPr>
          <w:rFonts w:ascii="Times New Roman" w:hAnsi="Times New Roman" w:cs="Times New Roman"/>
          <w:color w:val="auto"/>
          <w:szCs w:val="23"/>
        </w:rPr>
      </w:pPr>
      <w:r w:rsidRPr="001D43A3">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sidR="007C4EA5">
        <w:rPr>
          <w:rFonts w:ascii="Times New Roman" w:hAnsi="Times New Roman" w:cs="Times New Roman"/>
          <w:color w:val="auto"/>
          <w:szCs w:val="23"/>
        </w:rPr>
        <w:t>ëëë</w:t>
      </w:r>
      <w:r w:rsidRPr="001D43A3">
        <w:rPr>
          <w:rFonts w:ascii="Times New Roman" w:hAnsi="Times New Roman" w:cs="Times New Roman"/>
          <w:color w:val="auto"/>
          <w:szCs w:val="23"/>
        </w:rPr>
        <w:t xml:space="preserve">.dap.gov.al” </w:t>
      </w:r>
    </w:p>
    <w:p w14:paraId="7B623CA0" w14:textId="77777777" w:rsidR="00DF4F37" w:rsidRPr="00671E98" w:rsidRDefault="00466034" w:rsidP="00DF4F37">
      <w:pPr>
        <w:pStyle w:val="Default"/>
        <w:rPr>
          <w:rFonts w:asciiTheme="minorHAnsi" w:hAnsiTheme="minorHAnsi"/>
          <w:color w:val="auto"/>
          <w:sz w:val="23"/>
          <w:szCs w:val="23"/>
        </w:rPr>
      </w:pPr>
      <w:hyperlink r:id="rId10" w:history="1">
        <w:r w:rsidR="00DF4F37" w:rsidRPr="00671E98">
          <w:rPr>
            <w:rFonts w:asciiTheme="minorHAnsi" w:hAnsiTheme="minorHAnsi"/>
            <w:color w:val="0000FF"/>
            <w:sz w:val="23"/>
            <w:szCs w:val="23"/>
          </w:rPr>
          <w:t>http://dap.gov.al/2014-03-21-12-52-44/udhezime/426-udhezim-nr-2-date-27-03-2015</w:t>
        </w:r>
      </w:hyperlink>
      <w:r w:rsidR="00DF4F37" w:rsidRPr="00671E98">
        <w:rPr>
          <w:rFonts w:asciiTheme="minorHAnsi" w:hAnsiTheme="minorHAnsi"/>
          <w:color w:val="auto"/>
          <w:sz w:val="23"/>
          <w:szCs w:val="23"/>
        </w:rPr>
        <w:t xml:space="preserve">  </w:t>
      </w:r>
    </w:p>
    <w:p w14:paraId="02BCBC37" w14:textId="77777777" w:rsidR="00DF4F37" w:rsidRPr="00671E98" w:rsidRDefault="00DF4F37" w:rsidP="00DF4F37">
      <w:pPr>
        <w:pStyle w:val="Default"/>
        <w:rPr>
          <w:rFonts w:asciiTheme="minorHAnsi" w:hAnsiTheme="minorHAnsi"/>
          <w:color w:val="0000FF"/>
          <w:sz w:val="23"/>
          <w:szCs w:val="23"/>
        </w:rPr>
      </w:pPr>
      <w:r w:rsidRPr="00671E98">
        <w:rPr>
          <w:rFonts w:asciiTheme="minorHAnsi" w:hAnsiTheme="minorHAnsi"/>
          <w:color w:val="0000FF"/>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DF4F37" w:rsidRPr="00FA2ED2" w14:paraId="08CC86E0" w14:textId="77777777" w:rsidTr="00E076EF">
        <w:tc>
          <w:tcPr>
            <w:tcW w:w="709" w:type="dxa"/>
            <w:tcBorders>
              <w:top w:val="nil"/>
              <w:left w:val="nil"/>
              <w:bottom w:val="single" w:sz="12" w:space="0" w:color="auto"/>
              <w:right w:val="nil"/>
            </w:tcBorders>
            <w:shd w:val="clear" w:color="auto" w:fill="000000"/>
            <w:vAlign w:val="center"/>
          </w:tcPr>
          <w:p w14:paraId="1D8D47A6" w14:textId="77777777"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50027197" w14:textId="77777777" w:rsidR="00DF4F37" w:rsidRPr="00671E98" w:rsidRDefault="00DF4F37" w:rsidP="00E076EF">
            <w:pPr>
              <w:pStyle w:val="Default"/>
              <w:rPr>
                <w:sz w:val="23"/>
                <w:szCs w:val="23"/>
              </w:rPr>
            </w:pPr>
            <w:r w:rsidRPr="00671E98">
              <w:rPr>
                <w:b/>
                <w:bCs/>
                <w:sz w:val="23"/>
                <w:szCs w:val="23"/>
              </w:rPr>
              <w:t xml:space="preserve">DATA E DALJES SË REZULTATEVE TË KONKURIMIT DHE MËNYRA E KOMUNIKIMIT </w:t>
            </w:r>
          </w:p>
        </w:tc>
      </w:tr>
    </w:tbl>
    <w:p w14:paraId="295EEAC3" w14:textId="2A0CFF24" w:rsidR="00DF4F37" w:rsidRPr="001D43A3" w:rsidRDefault="00DF4F37" w:rsidP="00DF4F37">
      <w:pPr>
        <w:pStyle w:val="Default"/>
        <w:rPr>
          <w:rFonts w:ascii="Times New Roman" w:hAnsi="Times New Roman" w:cs="Times New Roman"/>
          <w:szCs w:val="23"/>
        </w:rPr>
      </w:pPr>
      <w:r w:rsidRPr="001D43A3">
        <w:rPr>
          <w:rFonts w:ascii="Times New Roman" w:hAnsi="Times New Roman" w:cs="Times New Roman"/>
          <w:szCs w:val="23"/>
        </w:rPr>
        <w:lastRenderedPageBreak/>
        <w:t xml:space="preserve">Në përfundim të vlerësimit të kandidatëve, informacioni për fituesin do te shpallet në faqen zyrtare të internetit të Bashkisë </w:t>
      </w:r>
      <w:r w:rsidR="004F73CB" w:rsidRPr="001D43A3">
        <w:rPr>
          <w:rFonts w:ascii="Times New Roman" w:hAnsi="Times New Roman" w:cs="Times New Roman"/>
          <w:szCs w:val="23"/>
        </w:rPr>
        <w:t>Kam</w:t>
      </w:r>
      <w:r w:rsidR="007C4EA5">
        <w:rPr>
          <w:rFonts w:ascii="Times New Roman" w:hAnsi="Times New Roman" w:cs="Times New Roman"/>
          <w:szCs w:val="23"/>
        </w:rPr>
        <w:t>ë</w:t>
      </w:r>
      <w:r w:rsidR="004F73CB" w:rsidRPr="001D43A3">
        <w:rPr>
          <w:rFonts w:ascii="Times New Roman" w:hAnsi="Times New Roman" w:cs="Times New Roman"/>
          <w:szCs w:val="23"/>
        </w:rPr>
        <w:t>z</w:t>
      </w:r>
      <w:r w:rsidRPr="001D43A3">
        <w:rPr>
          <w:rFonts w:ascii="Times New Roman" w:hAnsi="Times New Roman" w:cs="Times New Roman"/>
          <w:szCs w:val="23"/>
        </w:rPr>
        <w:t xml:space="preserve">, dhe në stendën e informimit publik të Bashkisë </w:t>
      </w:r>
      <w:r w:rsidR="004F73CB" w:rsidRPr="001D43A3">
        <w:rPr>
          <w:rFonts w:ascii="Times New Roman" w:hAnsi="Times New Roman" w:cs="Times New Roman"/>
          <w:szCs w:val="23"/>
        </w:rPr>
        <w:t>Kam</w:t>
      </w:r>
      <w:r w:rsidR="007C4EA5">
        <w:rPr>
          <w:rFonts w:ascii="Times New Roman" w:hAnsi="Times New Roman" w:cs="Times New Roman"/>
          <w:szCs w:val="23"/>
        </w:rPr>
        <w:t>ë</w:t>
      </w:r>
      <w:r w:rsidR="004F73CB" w:rsidRPr="001D43A3">
        <w:rPr>
          <w:rFonts w:ascii="Times New Roman" w:hAnsi="Times New Roman" w:cs="Times New Roman"/>
          <w:szCs w:val="23"/>
        </w:rPr>
        <w:t>z</w:t>
      </w:r>
      <w:r w:rsidRPr="001D43A3">
        <w:rPr>
          <w:rFonts w:ascii="Times New Roman" w:hAnsi="Times New Roman" w:cs="Times New Roman"/>
          <w:szCs w:val="23"/>
        </w:rPr>
        <w:t xml:space="preserve">.   </w:t>
      </w:r>
    </w:p>
    <w:p w14:paraId="3960F4D6" w14:textId="77777777" w:rsidR="00CA1848" w:rsidRDefault="00DF4F37" w:rsidP="00DF4F37">
      <w:pPr>
        <w:pStyle w:val="Default"/>
        <w:rPr>
          <w:rFonts w:asciiTheme="minorHAnsi" w:hAnsiTheme="minorHAnsi"/>
          <w:b/>
          <w:bCs/>
          <w:color w:val="C00000"/>
          <w:sz w:val="28"/>
          <w:szCs w:val="28"/>
        </w:rPr>
      </w:pPr>
      <w:r w:rsidRPr="00671E98">
        <w:rPr>
          <w:rFonts w:asciiTheme="minorHAnsi" w:hAnsiTheme="minorHAnsi"/>
          <w:b/>
          <w:bCs/>
          <w:color w:val="C00000"/>
          <w:sz w:val="28"/>
          <w:szCs w:val="28"/>
        </w:rPr>
        <w:t xml:space="preserve"> </w:t>
      </w:r>
    </w:p>
    <w:p w14:paraId="579D7FD8" w14:textId="77777777" w:rsidR="00CA1848" w:rsidRPr="00671E98" w:rsidRDefault="00CA1848" w:rsidP="00DF4F37">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DF4F37" w:rsidRPr="00671E98" w14:paraId="43A2A6EE" w14:textId="77777777" w:rsidTr="00E076EF">
        <w:tc>
          <w:tcPr>
            <w:tcW w:w="709" w:type="dxa"/>
            <w:tcBorders>
              <w:top w:val="nil"/>
              <w:left w:val="nil"/>
              <w:bottom w:val="single" w:sz="18" w:space="0" w:color="C00000"/>
              <w:right w:val="nil"/>
            </w:tcBorders>
            <w:shd w:val="clear" w:color="auto" w:fill="C00000"/>
            <w:vAlign w:val="center"/>
          </w:tcPr>
          <w:p w14:paraId="503E73F5" w14:textId="77777777"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06F36CD4" w14:textId="77777777" w:rsidR="00DF4F37" w:rsidRPr="00671E98" w:rsidRDefault="00DF4F37" w:rsidP="001A013B">
            <w:pPr>
              <w:pStyle w:val="Default"/>
              <w:rPr>
                <w:rFonts w:cs="Times New Roman"/>
                <w:color w:val="C00000"/>
              </w:rPr>
            </w:pPr>
            <w:r w:rsidRPr="00671E98">
              <w:rPr>
                <w:b/>
                <w:bCs/>
                <w:color w:val="C00000"/>
                <w:sz w:val="28"/>
                <w:szCs w:val="28"/>
              </w:rPr>
              <w:t>NGRITJA NË DETYRË</w:t>
            </w:r>
            <w:r w:rsidR="00CA1848">
              <w:rPr>
                <w:b/>
                <w:bCs/>
                <w:color w:val="C00000"/>
                <w:sz w:val="28"/>
                <w:szCs w:val="28"/>
              </w:rPr>
              <w:t xml:space="preserve"> </w:t>
            </w:r>
          </w:p>
        </w:tc>
      </w:tr>
    </w:tbl>
    <w:p w14:paraId="51EACEDA" w14:textId="77777777" w:rsidR="00DF4F37" w:rsidRPr="00671E98" w:rsidRDefault="00DF4F37" w:rsidP="00DF4F37">
      <w:pPr>
        <w:pStyle w:val="Default"/>
        <w:rPr>
          <w:rFonts w:asciiTheme="minorHAnsi" w:hAnsiTheme="minorHAnsi" w:cs="Times New Roman"/>
          <w:color w:val="auto"/>
        </w:rPr>
      </w:pPr>
    </w:p>
    <w:p w14:paraId="380E6B98" w14:textId="2BF85266" w:rsidR="00DF4F37" w:rsidRPr="00F774A9" w:rsidRDefault="00DF4F37" w:rsidP="00B00817">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it-IT"/>
        </w:rPr>
      </w:pPr>
      <w:r w:rsidRPr="00F774A9">
        <w:rPr>
          <w:rFonts w:ascii="Times New Roman" w:hAnsi="Times New Roman" w:cs="Times New Roman"/>
          <w:iCs/>
          <w:color w:val="FF0000"/>
          <w:sz w:val="24"/>
          <w:lang w:val="sq-AL"/>
        </w:rPr>
        <w:t>Vetëm në rast se nga pozicionet e renditura në fillim të kësaj shpalljeje, në përfundim të procedurës së lëvizjes paralele, rezulton se ende ka pozicione vakante, këto pozicione janë të vlefshme për konkurimin nëpërmjet procedurës së ngritjes në detyrë</w:t>
      </w:r>
      <w:r w:rsidR="00CA1848" w:rsidRPr="00F774A9">
        <w:rPr>
          <w:rFonts w:ascii="Times New Roman" w:hAnsi="Times New Roman" w:cs="Times New Roman"/>
          <w:iCs/>
          <w:color w:val="FF0000"/>
          <w:sz w:val="24"/>
          <w:lang w:val="sq-AL"/>
        </w:rPr>
        <w:t xml:space="preserve"> </w:t>
      </w:r>
      <w:r w:rsidR="00ED3CED">
        <w:rPr>
          <w:rFonts w:ascii="Times New Roman" w:hAnsi="Times New Roman" w:cs="Times New Roman"/>
          <w:iCs/>
          <w:color w:val="FF0000"/>
          <w:sz w:val="24"/>
          <w:lang w:val="sq-AL"/>
        </w:rPr>
        <w:t>.</w:t>
      </w:r>
      <w:r w:rsidRPr="00F774A9">
        <w:rPr>
          <w:rFonts w:ascii="Times New Roman" w:hAnsi="Times New Roman" w:cs="Times New Roman"/>
          <w:iCs/>
          <w:color w:val="FF0000"/>
          <w:sz w:val="24"/>
          <w:lang w:val="it-IT"/>
        </w:rPr>
        <w:t>Këtë informacion do ta merrni në faqen e Kam</w:t>
      </w:r>
      <w:r w:rsidR="007C4EA5" w:rsidRPr="00F774A9">
        <w:rPr>
          <w:rFonts w:ascii="Times New Roman" w:hAnsi="Times New Roman" w:cs="Times New Roman"/>
          <w:iCs/>
          <w:color w:val="FF0000"/>
          <w:sz w:val="24"/>
          <w:lang w:val="it-IT"/>
        </w:rPr>
        <w:t>ë</w:t>
      </w:r>
      <w:r w:rsidRPr="00F774A9">
        <w:rPr>
          <w:rFonts w:ascii="Times New Roman" w:hAnsi="Times New Roman" w:cs="Times New Roman"/>
          <w:iCs/>
          <w:color w:val="FF0000"/>
          <w:sz w:val="24"/>
          <w:lang w:val="it-IT"/>
        </w:rPr>
        <w:t xml:space="preserve">z, duke filluar nga data </w:t>
      </w:r>
      <w:r w:rsidR="006A5169">
        <w:rPr>
          <w:rFonts w:ascii="Times New Roman" w:hAnsi="Times New Roman" w:cs="Times New Roman"/>
          <w:iCs/>
          <w:color w:val="FF0000"/>
          <w:sz w:val="24"/>
          <w:lang w:val="it-IT"/>
        </w:rPr>
        <w:t xml:space="preserve">   </w:t>
      </w:r>
      <w:r w:rsidR="00ED3CED">
        <w:rPr>
          <w:rFonts w:ascii="Times New Roman" w:hAnsi="Times New Roman" w:cs="Times New Roman"/>
          <w:iCs/>
          <w:color w:val="FF0000"/>
          <w:sz w:val="24"/>
          <w:lang w:val="it-IT"/>
        </w:rPr>
        <w:t>25</w:t>
      </w:r>
      <w:r w:rsidRPr="00F774A9">
        <w:rPr>
          <w:rFonts w:ascii="Times New Roman" w:hAnsi="Times New Roman" w:cs="Times New Roman"/>
          <w:iCs/>
          <w:color w:val="FF0000"/>
          <w:sz w:val="24"/>
          <w:lang w:val="it-IT"/>
        </w:rPr>
        <w:t>.</w:t>
      </w:r>
      <w:r w:rsidR="001A013B" w:rsidRPr="00F774A9">
        <w:rPr>
          <w:rFonts w:ascii="Times New Roman" w:hAnsi="Times New Roman" w:cs="Times New Roman"/>
          <w:iCs/>
          <w:color w:val="FF0000"/>
          <w:sz w:val="24"/>
          <w:lang w:val="it-IT"/>
        </w:rPr>
        <w:t>0</w:t>
      </w:r>
      <w:r w:rsidR="006A5169">
        <w:rPr>
          <w:rFonts w:ascii="Times New Roman" w:hAnsi="Times New Roman" w:cs="Times New Roman"/>
          <w:iCs/>
          <w:color w:val="FF0000"/>
          <w:sz w:val="24"/>
          <w:lang w:val="it-IT"/>
        </w:rPr>
        <w:t>1</w:t>
      </w:r>
      <w:r w:rsidR="005C11AF" w:rsidRPr="00F774A9">
        <w:rPr>
          <w:rFonts w:ascii="Times New Roman" w:hAnsi="Times New Roman" w:cs="Times New Roman"/>
          <w:iCs/>
          <w:color w:val="FF0000"/>
          <w:sz w:val="24"/>
          <w:lang w:val="it-IT"/>
        </w:rPr>
        <w:t>.</w:t>
      </w:r>
      <w:r w:rsidR="006A5169">
        <w:rPr>
          <w:rFonts w:ascii="Times New Roman" w:hAnsi="Times New Roman" w:cs="Times New Roman"/>
          <w:iCs/>
          <w:color w:val="FF0000"/>
          <w:sz w:val="24"/>
          <w:lang w:val="it-IT"/>
        </w:rPr>
        <w:t>2022</w:t>
      </w:r>
      <w:r w:rsidR="00D013CD">
        <w:rPr>
          <w:rFonts w:ascii="Times New Roman" w:hAnsi="Times New Roman" w:cs="Times New Roman"/>
          <w:iCs/>
          <w:color w:val="FF0000"/>
          <w:sz w:val="24"/>
          <w:lang w:val="it-IT"/>
        </w:rPr>
        <w:t>.</w:t>
      </w:r>
    </w:p>
    <w:p w14:paraId="1C427D5D" w14:textId="77777777" w:rsidR="00DF4F37" w:rsidRPr="00671E98" w:rsidRDefault="00DF4F37" w:rsidP="00DF4F37">
      <w:pPr>
        <w:pStyle w:val="Default"/>
        <w:rPr>
          <w:rFonts w:asciiTheme="minorHAnsi" w:hAnsiTheme="minorHAnsi" w:cs="Times New Roman"/>
          <w:color w:val="auto"/>
        </w:rPr>
      </w:pPr>
    </w:p>
    <w:p w14:paraId="3DD015C7" w14:textId="77777777" w:rsidR="00DF4F37" w:rsidRPr="00671E98" w:rsidRDefault="00DF4F37" w:rsidP="00DF4F37">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DF4F37" w:rsidRPr="00FA2ED2" w14:paraId="76E69AA8" w14:textId="77777777" w:rsidTr="00E076EF">
        <w:tc>
          <w:tcPr>
            <w:tcW w:w="709" w:type="dxa"/>
            <w:tcBorders>
              <w:top w:val="nil"/>
              <w:left w:val="nil"/>
              <w:bottom w:val="single" w:sz="12" w:space="0" w:color="auto"/>
              <w:right w:val="nil"/>
            </w:tcBorders>
            <w:shd w:val="clear" w:color="auto" w:fill="000000"/>
            <w:vAlign w:val="center"/>
          </w:tcPr>
          <w:p w14:paraId="72E04796" w14:textId="77777777"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21272C99" w14:textId="77777777" w:rsidR="00DF4F37" w:rsidRPr="00671E98" w:rsidRDefault="00DF4F37" w:rsidP="00A52B60">
            <w:pPr>
              <w:pStyle w:val="Default"/>
              <w:rPr>
                <w:sz w:val="23"/>
                <w:szCs w:val="23"/>
              </w:rPr>
            </w:pPr>
            <w:r w:rsidRPr="00671E98">
              <w:rPr>
                <w:b/>
                <w:bCs/>
                <w:sz w:val="23"/>
                <w:szCs w:val="23"/>
              </w:rPr>
              <w:t xml:space="preserve">KUSHTET QË DUHET TË PLOTËSOJË KANDIDATI NË PROCEDURËN E NGRITJES NË DETYRË </w:t>
            </w:r>
            <w:r w:rsidR="00E96A45">
              <w:rPr>
                <w:b/>
                <w:bCs/>
                <w:sz w:val="23"/>
                <w:szCs w:val="23"/>
              </w:rPr>
              <w:t xml:space="preserve"> E </w:t>
            </w:r>
            <w:r w:rsidRPr="00671E98">
              <w:rPr>
                <w:b/>
                <w:bCs/>
                <w:sz w:val="23"/>
                <w:szCs w:val="23"/>
              </w:rPr>
              <w:t xml:space="preserve"> KRITERET E VEÇANTA </w:t>
            </w:r>
          </w:p>
        </w:tc>
      </w:tr>
    </w:tbl>
    <w:p w14:paraId="07C81E43" w14:textId="77777777" w:rsidR="00DF4F37" w:rsidRPr="00F774A9" w:rsidRDefault="00DF4F37" w:rsidP="00DF4F37">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F774A9">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233DB44D" w14:textId="77777777" w:rsidR="00DF4F37" w:rsidRPr="00671E98" w:rsidRDefault="00DF4F37" w:rsidP="00DF4F37">
      <w:pPr>
        <w:pStyle w:val="Default"/>
        <w:rPr>
          <w:rFonts w:asciiTheme="minorHAnsi" w:hAnsiTheme="minorHAnsi"/>
          <w:b/>
          <w:bCs/>
          <w:color w:val="auto"/>
          <w:sz w:val="23"/>
          <w:szCs w:val="23"/>
        </w:rPr>
      </w:pPr>
    </w:p>
    <w:p w14:paraId="113ABE26" w14:textId="77777777" w:rsidR="00DF4F37" w:rsidRPr="00671E98" w:rsidRDefault="00DF4F37" w:rsidP="00DF4F37">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kriteret e veçanta si vijon: </w:t>
      </w:r>
    </w:p>
    <w:p w14:paraId="159D78EC" w14:textId="77777777" w:rsidR="00DF4F37" w:rsidRPr="00BA7EA2" w:rsidRDefault="00DF4F37" w:rsidP="00DF4F37">
      <w:pPr>
        <w:pStyle w:val="Default"/>
        <w:rPr>
          <w:rFonts w:ascii="Times New Roman" w:hAnsi="Times New Roman" w:cs="Times New Roman"/>
          <w:color w:val="auto"/>
          <w:szCs w:val="23"/>
        </w:rPr>
      </w:pPr>
      <w:r w:rsidRPr="00BA7EA2">
        <w:rPr>
          <w:rFonts w:ascii="Times New Roman" w:hAnsi="Times New Roman" w:cs="Times New Roman"/>
          <w:color w:val="auto"/>
          <w:szCs w:val="23"/>
        </w:rPr>
        <w:t>a- Të zotërojë diplomë “Master shkencor” në Shkenca Juridike.</w:t>
      </w:r>
    </w:p>
    <w:p w14:paraId="5534A34A" w14:textId="662356FC" w:rsidR="00DF4F37" w:rsidRPr="00BA7EA2" w:rsidRDefault="00DF4F37" w:rsidP="00DF4F37">
      <w:pPr>
        <w:pStyle w:val="Default"/>
        <w:rPr>
          <w:rFonts w:ascii="Times New Roman" w:hAnsi="Times New Roman" w:cs="Times New Roman"/>
          <w:color w:val="auto"/>
          <w:szCs w:val="23"/>
        </w:rPr>
      </w:pPr>
      <w:r w:rsidRPr="00BA7EA2">
        <w:rPr>
          <w:rFonts w:ascii="Times New Roman" w:hAnsi="Times New Roman" w:cs="Times New Roman"/>
          <w:color w:val="auto"/>
          <w:szCs w:val="23"/>
        </w:rPr>
        <w:t>b- Të ketë të paktën</w:t>
      </w:r>
      <w:r w:rsidR="00EC2BB2">
        <w:rPr>
          <w:rFonts w:ascii="Times New Roman" w:hAnsi="Times New Roman" w:cs="Times New Roman"/>
          <w:color w:val="auto"/>
          <w:szCs w:val="23"/>
        </w:rPr>
        <w:t xml:space="preserve"> </w:t>
      </w:r>
      <w:r w:rsidR="001A4BE4" w:rsidRPr="00D013CD">
        <w:rPr>
          <w:rFonts w:ascii="Times New Roman" w:hAnsi="Times New Roman" w:cs="Times New Roman"/>
          <w:color w:val="auto"/>
          <w:szCs w:val="23"/>
        </w:rPr>
        <w:t>4</w:t>
      </w:r>
      <w:r w:rsidRPr="00BA7EA2">
        <w:rPr>
          <w:rFonts w:ascii="Times New Roman" w:hAnsi="Times New Roman" w:cs="Times New Roman"/>
          <w:color w:val="auto"/>
          <w:szCs w:val="23"/>
        </w:rPr>
        <w:t xml:space="preserve"> vite pune në fushat e mësipërme. Preferohet eksperiencë pune në njësitë e qeverisjes vendore </w:t>
      </w:r>
    </w:p>
    <w:p w14:paraId="5F693881" w14:textId="77777777" w:rsidR="00DF4F37" w:rsidRPr="00BA7EA2" w:rsidRDefault="00DF4F37" w:rsidP="00DF4F37">
      <w:pPr>
        <w:pStyle w:val="Default"/>
        <w:rPr>
          <w:rFonts w:ascii="Times New Roman" w:hAnsi="Times New Roman" w:cs="Times New Roman"/>
          <w:color w:val="auto"/>
          <w:szCs w:val="23"/>
        </w:rPr>
      </w:pPr>
      <w:r w:rsidRPr="00BA7EA2">
        <w:rPr>
          <w:rFonts w:ascii="Times New Roman" w:hAnsi="Times New Roman" w:cs="Times New Roman"/>
          <w:color w:val="auto"/>
          <w:szCs w:val="23"/>
        </w:rPr>
        <w:t xml:space="preserve">c- </w:t>
      </w:r>
      <w:r w:rsidRPr="00BA7EA2">
        <w:rPr>
          <w:rFonts w:ascii="Times New Roman" w:eastAsia="Times New Roman" w:hAnsi="Times New Roman" w:cs="Times New Roman"/>
          <w:szCs w:val="23"/>
        </w:rPr>
        <w:t>Të ketë njohuri mjaft mira të një gjuhe të huaj të BE.</w:t>
      </w:r>
      <w:r w:rsidRPr="00BA7EA2">
        <w:rPr>
          <w:rFonts w:ascii="Times New Roman" w:eastAsia="Times New Roman" w:hAnsi="Times New Roman" w:cs="Times New Roman"/>
          <w:sz w:val="28"/>
        </w:rPr>
        <w:br/>
      </w:r>
    </w:p>
    <w:tbl>
      <w:tblPr>
        <w:tblStyle w:val="TableGrid"/>
        <w:tblW w:w="0" w:type="auto"/>
        <w:tblInd w:w="108" w:type="dxa"/>
        <w:tblLook w:val="04A0" w:firstRow="1" w:lastRow="0" w:firstColumn="1" w:lastColumn="0" w:noHBand="0" w:noVBand="1"/>
      </w:tblPr>
      <w:tblGrid>
        <w:gridCol w:w="709"/>
        <w:gridCol w:w="8222"/>
      </w:tblGrid>
      <w:tr w:rsidR="00DF4F37" w:rsidRPr="00FA2ED2" w14:paraId="2684B7A3" w14:textId="77777777" w:rsidTr="00E076EF">
        <w:tc>
          <w:tcPr>
            <w:tcW w:w="709" w:type="dxa"/>
            <w:tcBorders>
              <w:top w:val="nil"/>
              <w:left w:val="nil"/>
              <w:bottom w:val="single" w:sz="12" w:space="0" w:color="auto"/>
              <w:right w:val="nil"/>
            </w:tcBorders>
            <w:shd w:val="clear" w:color="auto" w:fill="000000"/>
            <w:vAlign w:val="center"/>
          </w:tcPr>
          <w:p w14:paraId="62A998E8" w14:textId="77777777"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1F5BF9A3" w14:textId="77777777" w:rsidR="00DF4F37" w:rsidRPr="00671E98" w:rsidRDefault="00DF4F37" w:rsidP="00E076EF">
            <w:pPr>
              <w:pStyle w:val="Default"/>
              <w:rPr>
                <w:sz w:val="23"/>
                <w:szCs w:val="23"/>
              </w:rPr>
            </w:pPr>
            <w:r w:rsidRPr="00671E98">
              <w:rPr>
                <w:b/>
                <w:bCs/>
                <w:sz w:val="23"/>
                <w:szCs w:val="23"/>
              </w:rPr>
              <w:t xml:space="preserve">DOKUMENTACIONI, MËNYRA DHE AFATI I DORËZIMIT </w:t>
            </w:r>
          </w:p>
        </w:tc>
      </w:tr>
    </w:tbl>
    <w:p w14:paraId="4C859E63" w14:textId="77777777" w:rsidR="00DF4F37" w:rsidRPr="00BA7EA2" w:rsidRDefault="00DF4F37" w:rsidP="00DF4F37">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3D1A2251" w14:textId="77777777" w:rsidR="00DF4F37" w:rsidRPr="00BA7EA2" w:rsidRDefault="00DF4F37" w:rsidP="00DF4F37">
      <w:pPr>
        <w:pStyle w:val="Default"/>
        <w:rPr>
          <w:rFonts w:ascii="Times New Roman" w:hAnsi="Times New Roman" w:cs="Times New Roman"/>
          <w:color w:val="auto"/>
        </w:rPr>
      </w:pPr>
      <w:r w:rsidRPr="00BA7EA2">
        <w:rPr>
          <w:rFonts w:ascii="Times New Roman" w:hAnsi="Times New Roman" w:cs="Times New Roman"/>
          <w:color w:val="auto"/>
        </w:rPr>
        <w:t xml:space="preserve">a- Jetëshkrim i plotësuar në përputhje me dokumentin tip që e gjeni në linkun: </w:t>
      </w:r>
    </w:p>
    <w:p w14:paraId="2EA35BE9" w14:textId="77777777" w:rsidR="00DF4F37" w:rsidRPr="00BA7EA2" w:rsidRDefault="00466034" w:rsidP="00DF4F37">
      <w:pPr>
        <w:pStyle w:val="Default"/>
        <w:rPr>
          <w:rFonts w:ascii="Times New Roman" w:hAnsi="Times New Roman" w:cs="Times New Roman"/>
          <w:color w:val="0000FF"/>
        </w:rPr>
      </w:pPr>
      <w:hyperlink r:id="rId11" w:history="1">
        <w:r w:rsidR="00DF4F37" w:rsidRPr="00BA7EA2">
          <w:rPr>
            <w:rFonts w:ascii="Times New Roman" w:hAnsi="Times New Roman" w:cs="Times New Roman"/>
            <w:color w:val="0000FF"/>
          </w:rPr>
          <w:t>http://dap.gov.al/vende-vakante/udhezime-dokumenta/219-udhezime-dokumenta</w:t>
        </w:r>
      </w:hyperlink>
      <w:r w:rsidR="00DF4F37" w:rsidRPr="00BA7EA2">
        <w:rPr>
          <w:rFonts w:ascii="Times New Roman" w:hAnsi="Times New Roman" w:cs="Times New Roman"/>
          <w:color w:val="0000FF"/>
        </w:rPr>
        <w:t xml:space="preserve"> </w:t>
      </w:r>
    </w:p>
    <w:p w14:paraId="4C09D55B" w14:textId="0DE6E87B" w:rsidR="00DF4F37" w:rsidRPr="00BA7EA2" w:rsidRDefault="00DF4F37" w:rsidP="00AB6EC5">
      <w:pPr>
        <w:pStyle w:val="Default"/>
        <w:jc w:val="both"/>
        <w:rPr>
          <w:rFonts w:ascii="Times New Roman" w:hAnsi="Times New Roman" w:cs="Times New Roman"/>
        </w:rPr>
      </w:pPr>
      <w:r w:rsidRPr="00BA7EA2">
        <w:rPr>
          <w:rFonts w:ascii="Times New Roman" w:hAnsi="Times New Roman" w:cs="Times New Roman"/>
        </w:rPr>
        <w:t xml:space="preserve">b- Fotokopje të diplomës </w:t>
      </w:r>
      <w:r w:rsidR="001A4BE4">
        <w:rPr>
          <w:rFonts w:ascii="Times New Roman" w:hAnsi="Times New Roman" w:cs="Times New Roman"/>
        </w:rPr>
        <w:t>e noterizuar</w:t>
      </w:r>
      <w:r w:rsidR="00681BF7">
        <w:rPr>
          <w:rFonts w:ascii="Times New Roman" w:hAnsi="Times New Roman" w:cs="Times New Roman"/>
        </w:rPr>
        <w:t xml:space="preserve"> + liste notash</w:t>
      </w:r>
      <w:r w:rsidRPr="00BA7EA2">
        <w:rPr>
          <w:rFonts w:ascii="Times New Roman" w:hAnsi="Times New Roman" w:cs="Times New Roman"/>
        </w:rPr>
        <w:t xml:space="preserve"> </w:t>
      </w:r>
    </w:p>
    <w:p w14:paraId="304AEA7D" w14:textId="6F1A4F02" w:rsidR="00DF4F37" w:rsidRPr="00BA7EA2" w:rsidRDefault="00DF4F37" w:rsidP="00AB6EC5">
      <w:pPr>
        <w:pStyle w:val="Default"/>
        <w:jc w:val="both"/>
        <w:rPr>
          <w:rFonts w:ascii="Times New Roman" w:hAnsi="Times New Roman" w:cs="Times New Roman"/>
        </w:rPr>
      </w:pPr>
      <w:r w:rsidRPr="00BA7EA2">
        <w:rPr>
          <w:rFonts w:ascii="Times New Roman" w:hAnsi="Times New Roman" w:cs="Times New Roman"/>
        </w:rPr>
        <w:t>c- Fotokopje të librezës së punës (të gjitha faqet që vërtetojnë eksperiencën në punë)</w:t>
      </w:r>
      <w:r w:rsidR="00AF74B3">
        <w:rPr>
          <w:rFonts w:ascii="Times New Roman" w:hAnsi="Times New Roman" w:cs="Times New Roman"/>
        </w:rPr>
        <w:t xml:space="preserve"> e noterizuar</w:t>
      </w:r>
      <w:r w:rsidRPr="00BA7EA2">
        <w:rPr>
          <w:rFonts w:ascii="Times New Roman" w:hAnsi="Times New Roman" w:cs="Times New Roman"/>
        </w:rPr>
        <w:t xml:space="preserve">; </w:t>
      </w:r>
    </w:p>
    <w:p w14:paraId="45127C80" w14:textId="77777777" w:rsidR="00DF4F37" w:rsidRPr="00BA7EA2" w:rsidRDefault="00DF4F37" w:rsidP="00AB6EC5">
      <w:pPr>
        <w:pStyle w:val="Default"/>
        <w:jc w:val="both"/>
        <w:rPr>
          <w:rFonts w:ascii="Times New Roman" w:hAnsi="Times New Roman" w:cs="Times New Roman"/>
        </w:rPr>
      </w:pPr>
      <w:r w:rsidRPr="00BA7EA2">
        <w:rPr>
          <w:rFonts w:ascii="Times New Roman" w:hAnsi="Times New Roman" w:cs="Times New Roman"/>
        </w:rPr>
        <w:t xml:space="preserve">d- Cdo dokumentacion tjetër që vërteton trajnimet, kualifikimet, arsimim shtesë, vlerësimet pozitive apo të tjera të përmendura në jetëshkrimin tuaj; </w:t>
      </w:r>
    </w:p>
    <w:p w14:paraId="713F1217" w14:textId="77777777" w:rsidR="00DF4F37" w:rsidRPr="00BA7EA2" w:rsidRDefault="00DF4F37" w:rsidP="00AB6EC5">
      <w:pPr>
        <w:pStyle w:val="Default"/>
        <w:jc w:val="both"/>
        <w:rPr>
          <w:rFonts w:ascii="Times New Roman" w:hAnsi="Times New Roman" w:cs="Times New Roman"/>
        </w:rPr>
      </w:pPr>
      <w:r w:rsidRPr="00BA7EA2">
        <w:rPr>
          <w:rFonts w:ascii="Times New Roman" w:hAnsi="Times New Roman" w:cs="Times New Roman"/>
        </w:rPr>
        <w:t xml:space="preserve">e- Fotokopje të letërnjoftimit (ID); </w:t>
      </w:r>
    </w:p>
    <w:p w14:paraId="1BA5E329" w14:textId="52C7E560" w:rsidR="00DF4F37" w:rsidRDefault="00DF4F37" w:rsidP="00AB6EC5">
      <w:pPr>
        <w:pStyle w:val="Default"/>
        <w:jc w:val="both"/>
        <w:rPr>
          <w:rFonts w:ascii="Times New Roman" w:hAnsi="Times New Roman" w:cs="Times New Roman"/>
        </w:rPr>
      </w:pPr>
      <w:r w:rsidRPr="00BA7EA2">
        <w:rPr>
          <w:rFonts w:ascii="Times New Roman" w:hAnsi="Times New Roman" w:cs="Times New Roman"/>
        </w:rPr>
        <w:t xml:space="preserve">f- Vërtetim të gjendjes shëndetësore; </w:t>
      </w:r>
    </w:p>
    <w:p w14:paraId="59B762EC" w14:textId="6F3155DD" w:rsidR="001A4BE4" w:rsidRDefault="001A4BE4" w:rsidP="001A4BE4">
      <w:pPr>
        <w:pStyle w:val="Default"/>
        <w:numPr>
          <w:ilvl w:val="0"/>
          <w:numId w:val="6"/>
        </w:numPr>
        <w:jc w:val="both"/>
        <w:rPr>
          <w:rFonts w:ascii="Times New Roman" w:hAnsi="Times New Roman" w:cs="Times New Roman"/>
        </w:rPr>
      </w:pPr>
      <w:r>
        <w:rPr>
          <w:rFonts w:ascii="Times New Roman" w:hAnsi="Times New Roman" w:cs="Times New Roman"/>
        </w:rPr>
        <w:t>Vertetim Gjykate</w:t>
      </w:r>
    </w:p>
    <w:p w14:paraId="52B7ED6E" w14:textId="48AC9783" w:rsidR="001A4BE4" w:rsidRDefault="001A4BE4" w:rsidP="001A4BE4">
      <w:pPr>
        <w:pStyle w:val="Default"/>
        <w:numPr>
          <w:ilvl w:val="0"/>
          <w:numId w:val="6"/>
        </w:numPr>
        <w:jc w:val="both"/>
        <w:rPr>
          <w:rFonts w:ascii="Times New Roman" w:hAnsi="Times New Roman" w:cs="Times New Roman"/>
        </w:rPr>
      </w:pPr>
      <w:r>
        <w:rPr>
          <w:rFonts w:ascii="Times New Roman" w:hAnsi="Times New Roman" w:cs="Times New Roman"/>
        </w:rPr>
        <w:t>Vertetim Prokurorie</w:t>
      </w:r>
    </w:p>
    <w:p w14:paraId="203D5156" w14:textId="5613BE65" w:rsidR="001A4BE4" w:rsidRPr="00BA7EA2" w:rsidRDefault="001A4BE4" w:rsidP="001A4BE4">
      <w:pPr>
        <w:pStyle w:val="Default"/>
        <w:numPr>
          <w:ilvl w:val="0"/>
          <w:numId w:val="6"/>
        </w:numPr>
        <w:jc w:val="both"/>
        <w:rPr>
          <w:rFonts w:ascii="Times New Roman" w:hAnsi="Times New Roman" w:cs="Times New Roman"/>
        </w:rPr>
      </w:pPr>
      <w:r>
        <w:rPr>
          <w:rFonts w:ascii="Times New Roman" w:hAnsi="Times New Roman" w:cs="Times New Roman"/>
        </w:rPr>
        <w:t>Deshmi Penaliteti</w:t>
      </w:r>
    </w:p>
    <w:p w14:paraId="67BC7C91" w14:textId="77777777" w:rsidR="007831CC" w:rsidRDefault="00DF4F37" w:rsidP="00AB6EC5">
      <w:pPr>
        <w:pStyle w:val="Default"/>
        <w:jc w:val="both"/>
        <w:rPr>
          <w:rFonts w:ascii="Times New Roman" w:hAnsi="Times New Roman" w:cs="Times New Roman"/>
        </w:rPr>
      </w:pPr>
      <w:r w:rsidRPr="00BA7EA2">
        <w:rPr>
          <w:rFonts w:ascii="Times New Roman" w:hAnsi="Times New Roman" w:cs="Times New Roman"/>
        </w:rPr>
        <w:t xml:space="preserve">g- Vetëdeklarim të gjendjes gjyqësore / Vërtetim të gjendjes gjyqësore. </w:t>
      </w:r>
    </w:p>
    <w:p w14:paraId="3A8D32F5" w14:textId="77777777" w:rsidR="007831CC" w:rsidRPr="005373E3" w:rsidRDefault="007831CC" w:rsidP="007831CC">
      <w:pPr>
        <w:pStyle w:val="Default"/>
        <w:rPr>
          <w:rFonts w:ascii="Times New Roman" w:hAnsi="Times New Roman" w:cs="Times New Roman"/>
        </w:rPr>
      </w:pPr>
      <w:r w:rsidRPr="005373E3">
        <w:rPr>
          <w:rFonts w:ascii="Times New Roman" w:hAnsi="Times New Roman" w:cs="Times New Roman"/>
        </w:rPr>
        <w:t xml:space="preserve">Vlerësimin e fundit nga eprori direkt; </w:t>
      </w:r>
    </w:p>
    <w:p w14:paraId="55E8B5D2" w14:textId="77777777" w:rsidR="007831CC" w:rsidRPr="005373E3" w:rsidRDefault="007831CC" w:rsidP="007831CC">
      <w:pPr>
        <w:pStyle w:val="Default"/>
        <w:rPr>
          <w:rFonts w:ascii="Times New Roman" w:hAnsi="Times New Roman" w:cs="Times New Roman"/>
        </w:rPr>
      </w:pPr>
      <w:r w:rsidRPr="005373E3">
        <w:rPr>
          <w:rFonts w:ascii="Times New Roman" w:hAnsi="Times New Roman" w:cs="Times New Roman"/>
        </w:rPr>
        <w:t xml:space="preserve">h- Vërtetim nga Institucioni që nuk ka masë displinore në fuqi. </w:t>
      </w:r>
    </w:p>
    <w:p w14:paraId="46085776" w14:textId="4503B6EB" w:rsidR="00DF4F37" w:rsidRPr="00BA7EA2" w:rsidRDefault="00DF4F37" w:rsidP="00AB6EC5">
      <w:pPr>
        <w:pStyle w:val="Default"/>
        <w:jc w:val="both"/>
        <w:rPr>
          <w:rFonts w:ascii="Times New Roman" w:hAnsi="Times New Roman" w:cs="Times New Roman"/>
        </w:rPr>
      </w:pPr>
      <w:r w:rsidRPr="00BA7EA2">
        <w:rPr>
          <w:rFonts w:ascii="Times New Roman" w:hAnsi="Times New Roman" w:cs="Times New Roman"/>
        </w:rPr>
        <w:t xml:space="preserve">  </w:t>
      </w:r>
    </w:p>
    <w:p w14:paraId="49103337" w14:textId="77777777" w:rsidR="00DF4F37" w:rsidRPr="00BA7EA2" w:rsidRDefault="00DF4F37" w:rsidP="00AB6EC5">
      <w:pPr>
        <w:pStyle w:val="Default"/>
        <w:jc w:val="both"/>
        <w:rPr>
          <w:rFonts w:ascii="Times New Roman" w:hAnsi="Times New Roman" w:cs="Times New Roman"/>
        </w:rPr>
      </w:pPr>
      <w:r w:rsidRPr="00BA7EA2">
        <w:rPr>
          <w:rFonts w:ascii="Times New Roman" w:hAnsi="Times New Roman" w:cs="Times New Roman"/>
        </w:rPr>
        <w:t>Aplikimi dhe dorëzimi i të gjitha dokumentave të cituara më sipër, do të bëhet në Bashkinë Kam</w:t>
      </w:r>
      <w:r w:rsidR="007C4EA5" w:rsidRPr="00BA7EA2">
        <w:rPr>
          <w:rFonts w:ascii="Times New Roman" w:hAnsi="Times New Roman" w:cs="Times New Roman"/>
        </w:rPr>
        <w:t>ë</w:t>
      </w:r>
      <w:r w:rsidRPr="00BA7EA2">
        <w:rPr>
          <w:rFonts w:ascii="Times New Roman" w:hAnsi="Times New Roman" w:cs="Times New Roman"/>
        </w:rPr>
        <w:t>z.</w:t>
      </w:r>
    </w:p>
    <w:p w14:paraId="0D89ADA9" w14:textId="7A1A7824" w:rsidR="00DF4F37" w:rsidRPr="00AB6EC5" w:rsidRDefault="00DF4F37" w:rsidP="00AB6EC5">
      <w:pPr>
        <w:pStyle w:val="Default"/>
        <w:jc w:val="both"/>
        <w:rPr>
          <w:rFonts w:ascii="Times New Roman" w:hAnsi="Times New Roman" w:cs="Times New Roman"/>
          <w:b/>
          <w:bCs/>
          <w:iCs/>
          <w:szCs w:val="22"/>
        </w:rPr>
      </w:pPr>
      <w:r w:rsidRPr="00AB6EC5">
        <w:rPr>
          <w:rFonts w:ascii="Times New Roman" w:hAnsi="Times New Roman" w:cs="Times New Roman"/>
          <w:b/>
          <w:bCs/>
          <w:iCs/>
          <w:szCs w:val="23"/>
        </w:rPr>
        <w:lastRenderedPageBreak/>
        <w:t>Dokumentat duhet të dorëzohen me postë në Bashkinë Kam</w:t>
      </w:r>
      <w:r w:rsidR="007C4EA5">
        <w:rPr>
          <w:rFonts w:ascii="Times New Roman" w:hAnsi="Times New Roman" w:cs="Times New Roman"/>
          <w:b/>
          <w:bCs/>
          <w:iCs/>
          <w:szCs w:val="23"/>
        </w:rPr>
        <w:t>ë</w:t>
      </w:r>
      <w:r w:rsidRPr="00AB6EC5">
        <w:rPr>
          <w:rFonts w:ascii="Times New Roman" w:hAnsi="Times New Roman" w:cs="Times New Roman"/>
          <w:b/>
          <w:bCs/>
          <w:iCs/>
          <w:szCs w:val="23"/>
        </w:rPr>
        <w:t xml:space="preserve">z brenda datës </w:t>
      </w:r>
      <w:r w:rsidR="007831CC">
        <w:rPr>
          <w:rFonts w:ascii="Times New Roman" w:hAnsi="Times New Roman" w:cs="Times New Roman"/>
          <w:b/>
          <w:bCs/>
          <w:iCs/>
          <w:color w:val="FF0000"/>
          <w:szCs w:val="23"/>
        </w:rPr>
        <w:t xml:space="preserve"> </w:t>
      </w:r>
      <w:r w:rsidR="00A452E6">
        <w:rPr>
          <w:rFonts w:ascii="Times New Roman" w:hAnsi="Times New Roman" w:cs="Times New Roman"/>
          <w:b/>
          <w:bCs/>
          <w:iCs/>
          <w:color w:val="FF0000"/>
          <w:szCs w:val="23"/>
        </w:rPr>
        <w:t>28</w:t>
      </w:r>
      <w:r w:rsidRPr="00AB6EC5">
        <w:rPr>
          <w:rFonts w:ascii="Times New Roman" w:hAnsi="Times New Roman" w:cs="Times New Roman"/>
          <w:b/>
          <w:bCs/>
          <w:iCs/>
          <w:color w:val="FF0000"/>
          <w:szCs w:val="23"/>
        </w:rPr>
        <w:t>.</w:t>
      </w:r>
      <w:r w:rsidR="001A013B">
        <w:rPr>
          <w:rFonts w:ascii="Times New Roman" w:hAnsi="Times New Roman" w:cs="Times New Roman"/>
          <w:b/>
          <w:bCs/>
          <w:iCs/>
          <w:color w:val="FF0000"/>
          <w:szCs w:val="23"/>
        </w:rPr>
        <w:t>0</w:t>
      </w:r>
      <w:r w:rsidR="007831CC">
        <w:rPr>
          <w:rFonts w:ascii="Times New Roman" w:hAnsi="Times New Roman" w:cs="Times New Roman"/>
          <w:b/>
          <w:bCs/>
          <w:iCs/>
          <w:color w:val="FF0000"/>
          <w:szCs w:val="23"/>
        </w:rPr>
        <w:t>1</w:t>
      </w:r>
      <w:r w:rsidR="00411BB7">
        <w:rPr>
          <w:rFonts w:ascii="Times New Roman" w:hAnsi="Times New Roman" w:cs="Times New Roman"/>
          <w:b/>
          <w:bCs/>
          <w:iCs/>
          <w:color w:val="FF0000"/>
          <w:szCs w:val="23"/>
        </w:rPr>
        <w:t>.</w:t>
      </w:r>
      <w:r w:rsidR="007831CC">
        <w:rPr>
          <w:rFonts w:ascii="Times New Roman" w:hAnsi="Times New Roman" w:cs="Times New Roman"/>
          <w:b/>
          <w:bCs/>
          <w:iCs/>
          <w:color w:val="FF0000"/>
          <w:szCs w:val="23"/>
        </w:rPr>
        <w:t>2022</w:t>
      </w:r>
      <w:r w:rsidRPr="00AB6EC5">
        <w:rPr>
          <w:rFonts w:ascii="Times New Roman" w:hAnsi="Times New Roman" w:cs="Times New Roman"/>
          <w:b/>
          <w:bCs/>
          <w:iCs/>
          <w:color w:val="FF0000"/>
          <w:szCs w:val="23"/>
        </w:rPr>
        <w:t>.</w:t>
      </w:r>
      <w:r w:rsidRPr="00AB6EC5">
        <w:rPr>
          <w:rFonts w:ascii="Times New Roman" w:hAnsi="Times New Roman" w:cs="Times New Roman"/>
          <w:b/>
          <w:bCs/>
          <w:iCs/>
          <w:szCs w:val="22"/>
        </w:rPr>
        <w:t xml:space="preserve"> Në adresën Bashkia Kam</w:t>
      </w:r>
      <w:r w:rsidR="007C4EA5">
        <w:rPr>
          <w:rFonts w:ascii="Times New Roman" w:hAnsi="Times New Roman" w:cs="Times New Roman"/>
          <w:b/>
          <w:bCs/>
          <w:iCs/>
          <w:szCs w:val="22"/>
        </w:rPr>
        <w:t>ë</w:t>
      </w:r>
      <w:r w:rsidRPr="00AB6EC5">
        <w:rPr>
          <w:rFonts w:ascii="Times New Roman" w:hAnsi="Times New Roman" w:cs="Times New Roman"/>
          <w:b/>
          <w:bCs/>
          <w:iCs/>
          <w:szCs w:val="22"/>
        </w:rPr>
        <w:t>z, Bulvardi “Blu”.</w:t>
      </w:r>
    </w:p>
    <w:p w14:paraId="75D7D65A" w14:textId="77777777" w:rsidR="00DF4F37" w:rsidRPr="00AB6EC5" w:rsidRDefault="00DF4F37" w:rsidP="00AB6EC5">
      <w:pPr>
        <w:pStyle w:val="Default"/>
        <w:ind w:left="1440"/>
        <w:jc w:val="both"/>
        <w:rPr>
          <w:rFonts w:ascii="Times New Roman" w:hAnsi="Times New Roman" w:cs="Times New Roman"/>
          <w:b/>
          <w:bCs/>
          <w:iCs/>
          <w:szCs w:val="22"/>
        </w:rPr>
      </w:pPr>
    </w:p>
    <w:p w14:paraId="7447301B" w14:textId="77777777" w:rsidR="00DF4F37" w:rsidRPr="00671E98" w:rsidRDefault="00DF4F37" w:rsidP="00DF4F37">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DF4F37" w:rsidRPr="00FA2ED2" w14:paraId="28833EA8" w14:textId="77777777" w:rsidTr="00E076EF">
        <w:tc>
          <w:tcPr>
            <w:tcW w:w="709" w:type="dxa"/>
            <w:tcBorders>
              <w:top w:val="nil"/>
              <w:left w:val="nil"/>
              <w:bottom w:val="single" w:sz="12" w:space="0" w:color="auto"/>
              <w:right w:val="nil"/>
            </w:tcBorders>
            <w:shd w:val="clear" w:color="auto" w:fill="000000"/>
            <w:vAlign w:val="center"/>
          </w:tcPr>
          <w:p w14:paraId="6A0D6DEC" w14:textId="77777777"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203EE927" w14:textId="77777777" w:rsidR="00DF4F37" w:rsidRPr="00671E98" w:rsidRDefault="00DF4F37" w:rsidP="00E076EF">
            <w:pPr>
              <w:pStyle w:val="Default"/>
              <w:rPr>
                <w:sz w:val="23"/>
                <w:szCs w:val="23"/>
              </w:rPr>
            </w:pPr>
            <w:r w:rsidRPr="00671E98">
              <w:rPr>
                <w:b/>
                <w:bCs/>
                <w:sz w:val="23"/>
                <w:szCs w:val="23"/>
              </w:rPr>
              <w:t xml:space="preserve">REZULTATET PËR FAZËN E VERIFIKIMIT PARAPRAK </w:t>
            </w:r>
          </w:p>
        </w:tc>
      </w:tr>
    </w:tbl>
    <w:p w14:paraId="4E07836E" w14:textId="707DCE65" w:rsidR="00DF4F37" w:rsidRPr="00F86942" w:rsidRDefault="00DF4F37" w:rsidP="00F86942">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7831CC">
        <w:rPr>
          <w:rFonts w:ascii="Times New Roman" w:hAnsi="Times New Roman" w:cs="Times New Roman"/>
          <w:color w:val="auto"/>
          <w:szCs w:val="23"/>
        </w:rPr>
        <w:t xml:space="preserve"> </w:t>
      </w:r>
      <w:r w:rsidR="00A452E6">
        <w:rPr>
          <w:rFonts w:ascii="Times New Roman" w:hAnsi="Times New Roman" w:cs="Times New Roman"/>
          <w:color w:val="auto"/>
          <w:szCs w:val="23"/>
        </w:rPr>
        <w:t>28</w:t>
      </w:r>
      <w:r w:rsidR="007831CC">
        <w:rPr>
          <w:rFonts w:ascii="Times New Roman" w:hAnsi="Times New Roman" w:cs="Times New Roman"/>
          <w:color w:val="auto"/>
          <w:szCs w:val="23"/>
        </w:rPr>
        <w:t xml:space="preserve"> </w:t>
      </w:r>
      <w:r w:rsidRPr="00F86942">
        <w:rPr>
          <w:rFonts w:ascii="Times New Roman" w:hAnsi="Times New Roman" w:cs="Times New Roman"/>
          <w:color w:val="auto"/>
          <w:szCs w:val="23"/>
        </w:rPr>
        <w:t>.</w:t>
      </w:r>
      <w:r w:rsidR="001A013B">
        <w:rPr>
          <w:rFonts w:ascii="Times New Roman" w:hAnsi="Times New Roman" w:cs="Times New Roman"/>
          <w:color w:val="auto"/>
          <w:szCs w:val="23"/>
        </w:rPr>
        <w:t>0</w:t>
      </w:r>
      <w:r w:rsidR="007831CC">
        <w:rPr>
          <w:rFonts w:ascii="Times New Roman" w:hAnsi="Times New Roman" w:cs="Times New Roman"/>
          <w:color w:val="auto"/>
          <w:szCs w:val="23"/>
        </w:rPr>
        <w:t>1.2022</w:t>
      </w:r>
      <w:r w:rsidRPr="00F86942">
        <w:rPr>
          <w:rFonts w:ascii="Times New Roman" w:hAnsi="Times New Roman" w:cs="Times New Roman"/>
          <w:color w:val="auto"/>
          <w:szCs w:val="23"/>
        </w:rPr>
        <w:t>, Drejtoria e Burimeve Njerëzore të Bashkisë Kam</w:t>
      </w:r>
      <w:r w:rsidR="007C4EA5">
        <w:rPr>
          <w:rFonts w:ascii="Times New Roman" w:hAnsi="Times New Roman" w:cs="Times New Roman"/>
          <w:color w:val="auto"/>
          <w:szCs w:val="23"/>
        </w:rPr>
        <w:t>ë</w:t>
      </w:r>
      <w:r w:rsidRPr="00F86942">
        <w:rPr>
          <w:rFonts w:ascii="Times New Roman" w:hAnsi="Times New Roman" w:cs="Times New Roman"/>
          <w:color w:val="auto"/>
          <w:szCs w:val="23"/>
        </w:rPr>
        <w:t xml:space="preserve">z do të shpallë në faqen zyrtare të internetit listën e kandidatëve që plotësojnë kushtet dhe kërkesat e posaçme për procedurën e ngritjes në detyrë, si dhe datën, vendin dhe orën e saktë ku do të zhvillohet testimi me shkrim dhe intervista.  </w:t>
      </w:r>
    </w:p>
    <w:p w14:paraId="1149E8FB" w14:textId="7BF49F91" w:rsidR="00DF4F37" w:rsidRPr="00F86942" w:rsidRDefault="00DF4F37" w:rsidP="00F86942">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sidR="00E4052F">
        <w:rPr>
          <w:rFonts w:ascii="Times New Roman" w:hAnsi="Times New Roman" w:cs="Times New Roman"/>
          <w:color w:val="auto"/>
          <w:szCs w:val="23"/>
        </w:rPr>
        <w:t xml:space="preserve"> </w:t>
      </w:r>
      <w:r w:rsidRPr="00F86942">
        <w:rPr>
          <w:rFonts w:ascii="Times New Roman" w:hAnsi="Times New Roman" w:cs="Times New Roman"/>
          <w:color w:val="auto"/>
          <w:szCs w:val="23"/>
        </w:rPr>
        <w:t>dhe kriteret e veçanta do të njoftohen individualisht në mënyrë elektronike nga Bashkia Kam</w:t>
      </w:r>
      <w:r w:rsidR="007C4EA5">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5B7BACBD" w14:textId="77777777" w:rsidR="00DF4F37" w:rsidRPr="00671E98" w:rsidRDefault="00DF4F37" w:rsidP="00DF4F37">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DF4F37" w:rsidRPr="00FA2ED2" w14:paraId="620A353E" w14:textId="77777777" w:rsidTr="00E076EF">
        <w:tc>
          <w:tcPr>
            <w:tcW w:w="709" w:type="dxa"/>
            <w:tcBorders>
              <w:top w:val="nil"/>
              <w:left w:val="nil"/>
              <w:bottom w:val="single" w:sz="12" w:space="0" w:color="auto"/>
              <w:right w:val="nil"/>
            </w:tcBorders>
            <w:shd w:val="clear" w:color="auto" w:fill="000000"/>
            <w:vAlign w:val="center"/>
          </w:tcPr>
          <w:p w14:paraId="329EBA68" w14:textId="77777777"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0E620944" w14:textId="77777777" w:rsidR="00DF4F37" w:rsidRPr="00671E98" w:rsidRDefault="00DF4F37" w:rsidP="00E076EF">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3CA96690" w14:textId="77777777" w:rsidR="00DF4F37" w:rsidRPr="00A52517" w:rsidRDefault="00DF4F37" w:rsidP="00DF4F37">
      <w:pPr>
        <w:pStyle w:val="Default"/>
        <w:rPr>
          <w:rFonts w:ascii="Times New Roman" w:hAnsi="Times New Roman" w:cs="Times New Roman"/>
          <w:color w:val="auto"/>
          <w:szCs w:val="23"/>
        </w:rPr>
      </w:pPr>
      <w:r w:rsidRPr="00A52517">
        <w:rPr>
          <w:rFonts w:ascii="Times New Roman" w:hAnsi="Times New Roman" w:cs="Times New Roman"/>
          <w:b/>
          <w:bCs/>
          <w:color w:val="auto"/>
          <w:szCs w:val="23"/>
        </w:rPr>
        <w:t xml:space="preserve">Kandidatët do të testohen me shkrim në lidhje me: </w:t>
      </w:r>
    </w:p>
    <w:p w14:paraId="49D07063" w14:textId="77777777" w:rsidR="00DF4F37" w:rsidRPr="00A52517" w:rsidRDefault="00DF4F37" w:rsidP="00DF4F37">
      <w:pPr>
        <w:pStyle w:val="Default"/>
        <w:rPr>
          <w:rFonts w:ascii="Times New Roman" w:hAnsi="Times New Roman" w:cs="Times New Roman"/>
          <w:color w:val="auto"/>
          <w:szCs w:val="23"/>
        </w:rPr>
      </w:pPr>
      <w:r w:rsidRPr="00A52517">
        <w:rPr>
          <w:rFonts w:ascii="Times New Roman" w:hAnsi="Times New Roman" w:cs="Times New Roman"/>
          <w:color w:val="auto"/>
          <w:szCs w:val="23"/>
        </w:rPr>
        <w:t xml:space="preserve">Kandidatët do të vlerësohen në lidhje me: </w:t>
      </w:r>
    </w:p>
    <w:p w14:paraId="5C746A24" w14:textId="77777777" w:rsidR="00411BB7" w:rsidRPr="00F774A9" w:rsidRDefault="00411BB7" w:rsidP="00411BB7">
      <w:pPr>
        <w:pStyle w:val="ListParagraph"/>
        <w:numPr>
          <w:ilvl w:val="0"/>
          <w:numId w:val="12"/>
        </w:numPr>
        <w:spacing w:after="200" w:line="276" w:lineRule="auto"/>
        <w:ind w:right="-81"/>
        <w:jc w:val="both"/>
        <w:rPr>
          <w:lang w:val="sq-AL"/>
        </w:rPr>
      </w:pPr>
      <w:r w:rsidRPr="00F774A9">
        <w:rPr>
          <w:lang w:val="sq-AL"/>
        </w:rPr>
        <w:t>Njohuritë mbi Ligjin Nr. 152/2013, “</w:t>
      </w:r>
      <w:r w:rsidRPr="00F774A9">
        <w:rPr>
          <w:i/>
          <w:lang w:val="sq-AL"/>
        </w:rPr>
        <w:t>Për nëpunësin civil</w:t>
      </w:r>
      <w:r w:rsidRPr="00F774A9">
        <w:rPr>
          <w:lang w:val="sq-AL"/>
        </w:rPr>
        <w:t>”, i ndryshuar, dhe aktet nënligjore dalë në zbatim të tij.</w:t>
      </w:r>
    </w:p>
    <w:p w14:paraId="7918E1A8" w14:textId="77777777" w:rsidR="00411BB7" w:rsidRPr="00F774A9" w:rsidRDefault="00411BB7" w:rsidP="00411BB7">
      <w:pPr>
        <w:pStyle w:val="ListParagraph"/>
        <w:numPr>
          <w:ilvl w:val="0"/>
          <w:numId w:val="12"/>
        </w:numPr>
        <w:spacing w:after="200" w:line="276" w:lineRule="auto"/>
        <w:ind w:right="-81"/>
        <w:jc w:val="both"/>
        <w:rPr>
          <w:lang w:val="sq-AL"/>
        </w:rPr>
      </w:pPr>
      <w:r w:rsidRPr="00F774A9">
        <w:rPr>
          <w:lang w:val="sq-AL"/>
        </w:rPr>
        <w:t>Njohuritë mbi  Ligjin Nr. 139/2015 “Për Vetëqeverisjen Vendore”</w:t>
      </w:r>
    </w:p>
    <w:p w14:paraId="4A95F087" w14:textId="77777777" w:rsidR="00411BB7" w:rsidRPr="00F774A9" w:rsidRDefault="00411BB7" w:rsidP="00411BB7">
      <w:pPr>
        <w:pStyle w:val="ListParagraph"/>
        <w:numPr>
          <w:ilvl w:val="0"/>
          <w:numId w:val="12"/>
        </w:numPr>
        <w:spacing w:after="200" w:line="276" w:lineRule="auto"/>
        <w:ind w:right="-81"/>
        <w:jc w:val="both"/>
        <w:rPr>
          <w:i/>
          <w:lang w:val="sq-AL"/>
        </w:rPr>
      </w:pPr>
      <w:r w:rsidRPr="00F774A9">
        <w:rPr>
          <w:lang w:val="sq-AL"/>
        </w:rPr>
        <w:t>Njohuritë mbi Ligjin Nr. 9131, datë 08.09.2003, “</w:t>
      </w:r>
      <w:r w:rsidRPr="00F774A9">
        <w:rPr>
          <w:i/>
          <w:lang w:val="sq-AL"/>
        </w:rPr>
        <w:t>Për rregullat e etikës në administratën publike</w:t>
      </w:r>
      <w:r w:rsidRPr="00F774A9">
        <w:rPr>
          <w:lang w:val="sq-AL"/>
        </w:rPr>
        <w:t>”.</w:t>
      </w:r>
    </w:p>
    <w:p w14:paraId="753946AD" w14:textId="77777777" w:rsidR="00411BB7" w:rsidRPr="00F774A9" w:rsidRDefault="00411BB7" w:rsidP="00411BB7">
      <w:pPr>
        <w:pStyle w:val="ListParagraph"/>
        <w:numPr>
          <w:ilvl w:val="0"/>
          <w:numId w:val="12"/>
        </w:numPr>
        <w:spacing w:after="200" w:line="276" w:lineRule="auto"/>
        <w:ind w:right="-81"/>
        <w:jc w:val="both"/>
        <w:rPr>
          <w:lang w:val="sq-AL"/>
        </w:rPr>
      </w:pPr>
      <w:r w:rsidRPr="00E86089">
        <w:rPr>
          <w:lang w:val="sq-AL"/>
        </w:rPr>
        <w:t>Njohuri</w:t>
      </w:r>
      <w:r>
        <w:rPr>
          <w:lang w:val="sq-AL"/>
        </w:rPr>
        <w:t>të</w:t>
      </w:r>
      <w:r w:rsidRPr="00E86089">
        <w:rPr>
          <w:lang w:val="sq-AL"/>
        </w:rPr>
        <w:t xml:space="preserve"> mbi Ligjin Nr. </w:t>
      </w:r>
      <w:r>
        <w:rPr>
          <w:lang w:val="sq-AL"/>
        </w:rPr>
        <w:t>119/2014</w:t>
      </w:r>
      <w:r w:rsidRPr="00E86089">
        <w:rPr>
          <w:lang w:val="sq-AL"/>
        </w:rPr>
        <w:t xml:space="preserve">, datë </w:t>
      </w:r>
      <w:r>
        <w:rPr>
          <w:lang w:val="sq-AL"/>
        </w:rPr>
        <w:t>08</w:t>
      </w:r>
      <w:r w:rsidRPr="00E86089">
        <w:rPr>
          <w:lang w:val="sq-AL"/>
        </w:rPr>
        <w:t>.0</w:t>
      </w:r>
      <w:r>
        <w:rPr>
          <w:lang w:val="sq-AL"/>
        </w:rPr>
        <w:t>9</w:t>
      </w:r>
      <w:r w:rsidRPr="00E86089">
        <w:rPr>
          <w:lang w:val="sq-AL"/>
        </w:rPr>
        <w:t>.</w:t>
      </w:r>
      <w:r>
        <w:rPr>
          <w:lang w:val="sq-AL"/>
        </w:rPr>
        <w:t>2014</w:t>
      </w:r>
      <w:r w:rsidRPr="00E86089">
        <w:rPr>
          <w:lang w:val="sq-AL"/>
        </w:rPr>
        <w:t>, “</w:t>
      </w:r>
      <w:r w:rsidRPr="00E86089">
        <w:rPr>
          <w:i/>
          <w:lang w:val="sq-AL"/>
        </w:rPr>
        <w:t>Për të drejtën e informimit</w:t>
      </w:r>
      <w:r>
        <w:rPr>
          <w:i/>
          <w:lang w:val="sq-AL"/>
        </w:rPr>
        <w:t>”</w:t>
      </w:r>
      <w:r>
        <w:rPr>
          <w:lang w:val="sq-AL"/>
        </w:rPr>
        <w:t>, i ndryshuar.</w:t>
      </w:r>
    </w:p>
    <w:p w14:paraId="315960AC" w14:textId="77777777" w:rsidR="00411BB7" w:rsidRDefault="00411BB7" w:rsidP="00411BB7">
      <w:pPr>
        <w:pStyle w:val="ListParagraph"/>
        <w:numPr>
          <w:ilvl w:val="0"/>
          <w:numId w:val="12"/>
        </w:numPr>
        <w:spacing w:after="200" w:line="276" w:lineRule="auto"/>
        <w:ind w:right="-81"/>
        <w:jc w:val="both"/>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Nr. 44/2015, date 30.04.2015, “</w:t>
      </w:r>
      <w:proofErr w:type="spellStart"/>
      <w:r w:rsidRPr="007147FD">
        <w:rPr>
          <w:i/>
        </w:rPr>
        <w:t>Kodi</w:t>
      </w:r>
      <w:proofErr w:type="spellEnd"/>
      <w:r w:rsidRPr="007147FD">
        <w:rPr>
          <w:i/>
        </w:rPr>
        <w:t xml:space="preserve"> i </w:t>
      </w:r>
      <w:proofErr w:type="spellStart"/>
      <w:r w:rsidRPr="007147FD">
        <w:rPr>
          <w:i/>
        </w:rPr>
        <w:t>Procedurave</w:t>
      </w:r>
      <w:proofErr w:type="spellEnd"/>
      <w:r w:rsidRPr="007147FD">
        <w:rPr>
          <w:i/>
        </w:rPr>
        <w:t xml:space="preserve"> Administrative </w:t>
      </w:r>
      <w:proofErr w:type="spellStart"/>
      <w:r w:rsidRPr="007147FD">
        <w:rPr>
          <w:i/>
        </w:rPr>
        <w:t>të</w:t>
      </w:r>
      <w:proofErr w:type="spellEnd"/>
      <w:r w:rsidRPr="007147FD">
        <w:rPr>
          <w:i/>
        </w:rPr>
        <w:t xml:space="preserve"> </w:t>
      </w:r>
      <w:proofErr w:type="spellStart"/>
      <w:r w:rsidRPr="007147FD">
        <w:rPr>
          <w:i/>
        </w:rPr>
        <w:t>Republikës</w:t>
      </w:r>
      <w:proofErr w:type="spellEnd"/>
      <w:r w:rsidRPr="007147FD">
        <w:rPr>
          <w:i/>
        </w:rPr>
        <w:t xml:space="preserve"> </w:t>
      </w:r>
      <w:proofErr w:type="spellStart"/>
      <w:r w:rsidRPr="007147FD">
        <w:rPr>
          <w:i/>
        </w:rPr>
        <w:t>së</w:t>
      </w:r>
      <w:proofErr w:type="spellEnd"/>
      <w:r w:rsidRPr="007147FD">
        <w:rPr>
          <w:i/>
        </w:rPr>
        <w:t xml:space="preserve"> </w:t>
      </w:r>
      <w:proofErr w:type="spellStart"/>
      <w:r w:rsidRPr="007147FD">
        <w:rPr>
          <w:i/>
        </w:rPr>
        <w:t>Shqipërisë</w:t>
      </w:r>
      <w:proofErr w:type="spellEnd"/>
      <w:r>
        <w:t>”.</w:t>
      </w:r>
    </w:p>
    <w:p w14:paraId="4CDE69D8" w14:textId="77777777" w:rsidR="00411BB7" w:rsidRDefault="00411BB7" w:rsidP="00411BB7">
      <w:pPr>
        <w:pStyle w:val="ListParagraph"/>
        <w:numPr>
          <w:ilvl w:val="0"/>
          <w:numId w:val="12"/>
        </w:numPr>
        <w:spacing w:after="200" w:line="276" w:lineRule="auto"/>
        <w:ind w:right="-81"/>
        <w:jc w:val="both"/>
      </w:pPr>
      <w:proofErr w:type="spellStart"/>
      <w:r>
        <w:t>Njohuritë</w:t>
      </w:r>
      <w:proofErr w:type="spellEnd"/>
      <w:r>
        <w:t xml:space="preserve"> </w:t>
      </w:r>
      <w:proofErr w:type="spellStart"/>
      <w:r>
        <w:t>mbi</w:t>
      </w:r>
      <w:proofErr w:type="spellEnd"/>
      <w:r>
        <w:t xml:space="preserve"> </w:t>
      </w:r>
      <w:proofErr w:type="spellStart"/>
      <w:r>
        <w:t>Ligjin</w:t>
      </w:r>
      <w:proofErr w:type="spellEnd"/>
      <w:r>
        <w:t xml:space="preserve"> Nr. 8116, date 29.03.1996, </w:t>
      </w:r>
      <w:r>
        <w:rPr>
          <w:i/>
        </w:rPr>
        <w:t>“</w:t>
      </w:r>
      <w:proofErr w:type="spellStart"/>
      <w:r>
        <w:rPr>
          <w:i/>
        </w:rPr>
        <w:t>Kodi</w:t>
      </w:r>
      <w:proofErr w:type="spellEnd"/>
      <w:r>
        <w:rPr>
          <w:i/>
        </w:rPr>
        <w:t xml:space="preserve"> i </w:t>
      </w:r>
      <w:proofErr w:type="spellStart"/>
      <w:r>
        <w:rPr>
          <w:i/>
        </w:rPr>
        <w:t>Procedurës</w:t>
      </w:r>
      <w:proofErr w:type="spellEnd"/>
      <w:r>
        <w:rPr>
          <w:i/>
        </w:rPr>
        <w:t xml:space="preserve"> </w:t>
      </w:r>
      <w:proofErr w:type="spellStart"/>
      <w:r>
        <w:rPr>
          <w:i/>
        </w:rPr>
        <w:t>Civile</w:t>
      </w:r>
      <w:proofErr w:type="spellEnd"/>
      <w:r>
        <w:rPr>
          <w:i/>
        </w:rPr>
        <w:t xml:space="preserve"> i </w:t>
      </w:r>
      <w:proofErr w:type="spellStart"/>
      <w:r>
        <w:rPr>
          <w:i/>
        </w:rPr>
        <w:t>Republikës</w:t>
      </w:r>
      <w:proofErr w:type="spellEnd"/>
      <w:r>
        <w:rPr>
          <w:i/>
        </w:rPr>
        <w:t xml:space="preserve"> </w:t>
      </w:r>
      <w:proofErr w:type="spellStart"/>
      <w:r>
        <w:rPr>
          <w:i/>
        </w:rPr>
        <w:t>së</w:t>
      </w:r>
      <w:proofErr w:type="spellEnd"/>
      <w:r>
        <w:rPr>
          <w:i/>
        </w:rPr>
        <w:t xml:space="preserve"> </w:t>
      </w:r>
      <w:proofErr w:type="spellStart"/>
      <w:r>
        <w:rPr>
          <w:i/>
        </w:rPr>
        <w:t>Shqipërisë</w:t>
      </w:r>
      <w:proofErr w:type="spellEnd"/>
      <w:r>
        <w:rPr>
          <w:i/>
        </w:rPr>
        <w:t xml:space="preserve">”, </w:t>
      </w:r>
      <w:r>
        <w:t xml:space="preserve">i </w:t>
      </w:r>
      <w:proofErr w:type="spellStart"/>
      <w:r>
        <w:t>ndryshuar</w:t>
      </w:r>
      <w:proofErr w:type="spellEnd"/>
      <w:r>
        <w:t>.</w:t>
      </w:r>
    </w:p>
    <w:p w14:paraId="0B8F68A0" w14:textId="562552FF" w:rsidR="00E4052F" w:rsidRPr="00411BB7" w:rsidRDefault="00411BB7" w:rsidP="00411BB7">
      <w:pPr>
        <w:pStyle w:val="ListParagraph"/>
        <w:numPr>
          <w:ilvl w:val="0"/>
          <w:numId w:val="12"/>
        </w:numPr>
        <w:spacing w:after="200" w:line="276" w:lineRule="auto"/>
        <w:ind w:right="-81"/>
        <w:jc w:val="both"/>
      </w:pPr>
      <w:proofErr w:type="spellStart"/>
      <w:r>
        <w:t>Njohuri</w:t>
      </w:r>
      <w:proofErr w:type="spellEnd"/>
      <w:r>
        <w:t xml:space="preserve"> </w:t>
      </w:r>
      <w:proofErr w:type="spellStart"/>
      <w:r>
        <w:t>Mbi</w:t>
      </w:r>
      <w:proofErr w:type="spellEnd"/>
      <w:r>
        <w:t xml:space="preserve"> </w:t>
      </w:r>
      <w:proofErr w:type="spellStart"/>
      <w:r>
        <w:t>Ligjin</w:t>
      </w:r>
      <w:proofErr w:type="spellEnd"/>
      <w:r>
        <w:t xml:space="preserve"> Nr. 9887, </w:t>
      </w:r>
      <w:proofErr w:type="spellStart"/>
      <w:r>
        <w:t>datë</w:t>
      </w:r>
      <w:proofErr w:type="spellEnd"/>
      <w:r>
        <w:t xml:space="preserve"> 10.03.2008, </w:t>
      </w:r>
      <w:r>
        <w:rPr>
          <w:i/>
        </w:rPr>
        <w:t>“</w:t>
      </w:r>
      <w:proofErr w:type="spellStart"/>
      <w:r>
        <w:rPr>
          <w:i/>
        </w:rPr>
        <w:t>Për</w:t>
      </w:r>
      <w:proofErr w:type="spellEnd"/>
      <w:r>
        <w:rPr>
          <w:i/>
        </w:rPr>
        <w:t xml:space="preserve"> </w:t>
      </w:r>
      <w:proofErr w:type="spellStart"/>
      <w:r>
        <w:rPr>
          <w:i/>
        </w:rPr>
        <w:t>mbrojtjen</w:t>
      </w:r>
      <w:proofErr w:type="spellEnd"/>
      <w:r>
        <w:rPr>
          <w:i/>
        </w:rPr>
        <w:t xml:space="preserve"> e </w:t>
      </w:r>
      <w:proofErr w:type="spellStart"/>
      <w:r>
        <w:rPr>
          <w:i/>
        </w:rPr>
        <w:t>të</w:t>
      </w:r>
      <w:proofErr w:type="spellEnd"/>
      <w:r>
        <w:rPr>
          <w:i/>
        </w:rPr>
        <w:t xml:space="preserve"> </w:t>
      </w:r>
      <w:proofErr w:type="spellStart"/>
      <w:r>
        <w:rPr>
          <w:i/>
        </w:rPr>
        <w:t>dhënave</w:t>
      </w:r>
      <w:proofErr w:type="spellEnd"/>
      <w:r>
        <w:rPr>
          <w:i/>
        </w:rPr>
        <w:t xml:space="preserve"> </w:t>
      </w:r>
      <w:proofErr w:type="spellStart"/>
      <w:r>
        <w:rPr>
          <w:i/>
        </w:rPr>
        <w:t>personale</w:t>
      </w:r>
      <w:proofErr w:type="spellEnd"/>
      <w:r>
        <w:rPr>
          <w:i/>
        </w:rPr>
        <w:t>”</w:t>
      </w:r>
      <w:r>
        <w:t xml:space="preserve">, i </w:t>
      </w:r>
      <w:proofErr w:type="spellStart"/>
      <w:r>
        <w:t>ndryshuar</w:t>
      </w:r>
      <w:r w:rsidR="00EE522E">
        <w:t>,etj</w:t>
      </w:r>
      <w:proofErr w:type="spellEnd"/>
    </w:p>
    <w:p w14:paraId="17AD7DD8" w14:textId="77777777" w:rsidR="00DF4F37" w:rsidRPr="00A52517" w:rsidRDefault="00DF4F37" w:rsidP="00DF4F37">
      <w:pPr>
        <w:pStyle w:val="Default"/>
        <w:rPr>
          <w:rFonts w:ascii="Times New Roman" w:hAnsi="Times New Roman" w:cs="Times New Roman"/>
          <w:b/>
          <w:bCs/>
          <w:color w:val="auto"/>
          <w:szCs w:val="23"/>
        </w:rPr>
      </w:pPr>
    </w:p>
    <w:p w14:paraId="75C19863" w14:textId="77777777" w:rsidR="00DF4F37" w:rsidRPr="003B2FD1" w:rsidRDefault="00DF4F37" w:rsidP="00DF4F37">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gjatë intervistës së strukturuar me gojë do të vlerësohen në lidhje me: </w:t>
      </w:r>
    </w:p>
    <w:p w14:paraId="1F0014C3" w14:textId="77777777" w:rsidR="00DF4F37" w:rsidRPr="003B2FD1" w:rsidRDefault="00DF4F37" w:rsidP="00DF4F37">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14:paraId="61294DFC" w14:textId="77777777" w:rsidR="00DF4F37" w:rsidRPr="003B2FD1" w:rsidRDefault="00DF4F37" w:rsidP="00DF4F37">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d- Eksperiencën e tyre të mëparshme; </w:t>
      </w:r>
    </w:p>
    <w:p w14:paraId="08A1B1E3" w14:textId="77777777" w:rsidR="00DF4F37" w:rsidRPr="003B2FD1" w:rsidRDefault="00DF4F37" w:rsidP="00DF4F37">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 Motivimin, aspiratat dhe pritshmëritë e tyre për karrierën. </w:t>
      </w:r>
    </w:p>
    <w:p w14:paraId="3E32162D" w14:textId="77777777" w:rsidR="00DF4F37" w:rsidRPr="00671E98" w:rsidRDefault="00DF4F37" w:rsidP="00DF4F37">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DF4F37" w:rsidRPr="00FA2ED2" w14:paraId="7636AAF1" w14:textId="77777777" w:rsidTr="00E076EF">
        <w:tc>
          <w:tcPr>
            <w:tcW w:w="709" w:type="dxa"/>
            <w:tcBorders>
              <w:top w:val="nil"/>
              <w:left w:val="nil"/>
              <w:bottom w:val="single" w:sz="12" w:space="0" w:color="auto"/>
              <w:right w:val="nil"/>
            </w:tcBorders>
            <w:shd w:val="clear" w:color="auto" w:fill="000000"/>
            <w:vAlign w:val="center"/>
          </w:tcPr>
          <w:p w14:paraId="2289857B" w14:textId="77777777"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10D27DF4" w14:textId="77777777" w:rsidR="00DF4F37" w:rsidRPr="00671E98" w:rsidRDefault="00DF4F37" w:rsidP="00E076EF">
            <w:pPr>
              <w:pStyle w:val="Default"/>
              <w:rPr>
                <w:sz w:val="23"/>
                <w:szCs w:val="23"/>
              </w:rPr>
            </w:pPr>
            <w:r w:rsidRPr="00671E98">
              <w:rPr>
                <w:b/>
                <w:bCs/>
                <w:sz w:val="23"/>
                <w:szCs w:val="23"/>
              </w:rPr>
              <w:t xml:space="preserve">MËNYRA E VLERËSIMIT TË KANDIDATËVE </w:t>
            </w:r>
          </w:p>
        </w:tc>
      </w:tr>
    </w:tbl>
    <w:p w14:paraId="2A48CD53" w14:textId="77777777" w:rsidR="00DF4F37" w:rsidRPr="003B2FD1" w:rsidRDefault="00DF4F37" w:rsidP="00DF4F37">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45F9A0AD" w14:textId="77777777" w:rsidR="00DF4F37" w:rsidRPr="003B2FD1" w:rsidRDefault="00DF4F37" w:rsidP="00DF4F37">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sidR="00E4052F">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1495D72E" w14:textId="77777777" w:rsidR="00DF4F37" w:rsidRPr="003B2FD1" w:rsidRDefault="00DF4F37" w:rsidP="00DF4F37">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536CBA61" w14:textId="77777777" w:rsidR="00DF4F37" w:rsidRPr="003B2FD1" w:rsidRDefault="00DF4F37" w:rsidP="00DF4F37">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0D36FDB3" w14:textId="77777777" w:rsidR="00DF4F37" w:rsidRPr="003B2FD1" w:rsidRDefault="00DF4F37" w:rsidP="00DF4F37">
      <w:pPr>
        <w:pStyle w:val="Default"/>
        <w:rPr>
          <w:rFonts w:ascii="Times New Roman" w:hAnsi="Times New Roman" w:cs="Times New Roman"/>
          <w:color w:val="auto"/>
          <w:szCs w:val="23"/>
        </w:rPr>
      </w:pPr>
    </w:p>
    <w:p w14:paraId="11AF6311" w14:textId="77777777" w:rsidR="00DF4F37" w:rsidRPr="003B2FD1" w:rsidRDefault="00DF4F37" w:rsidP="00DF4F37">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sidR="007C4EA5">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14:paraId="10784F02" w14:textId="77777777" w:rsidR="00DF4F37" w:rsidRPr="00671E98" w:rsidRDefault="00466034" w:rsidP="00DF4F37">
      <w:pPr>
        <w:pStyle w:val="Default"/>
        <w:rPr>
          <w:rFonts w:asciiTheme="minorHAnsi" w:hAnsiTheme="minorHAnsi"/>
          <w:color w:val="auto"/>
          <w:sz w:val="23"/>
          <w:szCs w:val="23"/>
        </w:rPr>
      </w:pPr>
      <w:hyperlink r:id="rId12" w:history="1">
        <w:r w:rsidR="00DF4F37" w:rsidRPr="00671E98">
          <w:rPr>
            <w:rFonts w:asciiTheme="minorHAnsi" w:hAnsiTheme="minorHAnsi"/>
            <w:color w:val="0000FF"/>
            <w:sz w:val="23"/>
            <w:szCs w:val="23"/>
          </w:rPr>
          <w:t>http://dap.gov.al/2014-03-21-12-52-44/udhezime/426-udhezim-nr-2-date-27-03-2015</w:t>
        </w:r>
      </w:hyperlink>
      <w:r w:rsidR="00DF4F37" w:rsidRPr="00671E98">
        <w:rPr>
          <w:rFonts w:asciiTheme="minorHAnsi" w:hAnsiTheme="minorHAnsi"/>
          <w:color w:val="auto"/>
          <w:sz w:val="23"/>
          <w:szCs w:val="23"/>
        </w:rPr>
        <w:t xml:space="preserve">  </w:t>
      </w:r>
    </w:p>
    <w:p w14:paraId="727BAC4E" w14:textId="77777777" w:rsidR="00DF4F37" w:rsidRPr="00671E98" w:rsidRDefault="00DF4F37" w:rsidP="00DF4F37">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DF4F37" w:rsidRPr="00FA2ED2" w14:paraId="2B0D48B4" w14:textId="77777777" w:rsidTr="00E076EF">
        <w:tc>
          <w:tcPr>
            <w:tcW w:w="709" w:type="dxa"/>
            <w:tcBorders>
              <w:top w:val="nil"/>
              <w:left w:val="nil"/>
              <w:bottom w:val="single" w:sz="12" w:space="0" w:color="auto"/>
              <w:right w:val="nil"/>
            </w:tcBorders>
            <w:shd w:val="clear" w:color="auto" w:fill="000000"/>
            <w:vAlign w:val="center"/>
          </w:tcPr>
          <w:p w14:paraId="0D8E2F77" w14:textId="77777777" w:rsidR="00DF4F37" w:rsidRPr="00671E98" w:rsidRDefault="00DF4F37" w:rsidP="00E076EF">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22BF96EA" w14:textId="77777777" w:rsidR="00DF4F37" w:rsidRPr="00671E98" w:rsidRDefault="00DF4F37" w:rsidP="00E076EF">
            <w:pPr>
              <w:pStyle w:val="Default"/>
              <w:rPr>
                <w:sz w:val="23"/>
                <w:szCs w:val="23"/>
              </w:rPr>
            </w:pPr>
            <w:r w:rsidRPr="00671E98">
              <w:rPr>
                <w:b/>
                <w:bCs/>
                <w:sz w:val="23"/>
                <w:szCs w:val="23"/>
              </w:rPr>
              <w:t xml:space="preserve">DATA E DALJES SË REZULTATEVE TË KONKURIMIT DHE MËNYRA E KOMUNIKIMIT </w:t>
            </w:r>
          </w:p>
        </w:tc>
      </w:tr>
    </w:tbl>
    <w:p w14:paraId="37AAF5FC" w14:textId="37330000" w:rsidR="00DF4F37" w:rsidRPr="001C3FD0" w:rsidRDefault="00DF4F37" w:rsidP="00D617D2">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sidR="007C4EA5">
        <w:rPr>
          <w:rFonts w:ascii="Times New Roman" w:hAnsi="Times New Roman" w:cs="Times New Roman"/>
          <w:color w:val="auto"/>
          <w:szCs w:val="23"/>
        </w:rPr>
        <w:t>ë</w:t>
      </w:r>
      <w:r w:rsidRPr="001C3FD0">
        <w:rPr>
          <w:rFonts w:ascii="Times New Roman" w:hAnsi="Times New Roman" w:cs="Times New Roman"/>
          <w:color w:val="auto"/>
          <w:szCs w:val="23"/>
        </w:rPr>
        <w:t xml:space="preserve">z do të shpallë fituesin në faqen zyrtare </w:t>
      </w:r>
      <w:r w:rsidR="00FB7BE9">
        <w:rPr>
          <w:rFonts w:ascii="Times New Roman" w:hAnsi="Times New Roman" w:cs="Times New Roman"/>
          <w:color w:val="auto"/>
          <w:szCs w:val="23"/>
        </w:rPr>
        <w:t>.</w:t>
      </w:r>
      <w:r w:rsidRPr="001C3FD0">
        <w:rPr>
          <w:rFonts w:ascii="Times New Roman" w:hAnsi="Times New Roman" w:cs="Times New Roman"/>
          <w:color w:val="auto"/>
          <w:szCs w:val="23"/>
        </w:rPr>
        <w:t xml:space="preserve">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34ABA129" w14:textId="77777777" w:rsidR="00DF4F37" w:rsidRPr="001C3FD0" w:rsidRDefault="00DF4F37" w:rsidP="00DF4F37">
      <w:pPr>
        <w:pStyle w:val="Default"/>
        <w:rPr>
          <w:rFonts w:ascii="Times New Roman" w:hAnsi="Times New Roman" w:cs="Times New Roman"/>
          <w:color w:val="auto"/>
          <w:szCs w:val="23"/>
        </w:rPr>
      </w:pPr>
    </w:p>
    <w:p w14:paraId="375268DA" w14:textId="77777777" w:rsidR="00DF4F37" w:rsidRPr="00F774A9" w:rsidRDefault="00DF4F37" w:rsidP="00D617D2">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F774A9">
        <w:rPr>
          <w:rFonts w:ascii="Times New Roman" w:hAnsi="Times New Roman" w:cs="Times New Roman"/>
          <w:color w:val="C00000"/>
          <w:sz w:val="24"/>
          <w:szCs w:val="23"/>
          <w:lang w:val="sq-AL"/>
        </w:rPr>
        <w:t>Të gjithë kandidatët që aplikojnë për procedurën e ngritjes në detyrë</w:t>
      </w:r>
      <w:r w:rsidR="00E4052F" w:rsidRPr="00F774A9">
        <w:rPr>
          <w:rFonts w:ascii="Times New Roman" w:hAnsi="Times New Roman" w:cs="Times New Roman"/>
          <w:color w:val="C00000"/>
          <w:sz w:val="24"/>
          <w:szCs w:val="23"/>
          <w:lang w:val="sq-AL"/>
        </w:rPr>
        <w:t xml:space="preserve"> </w:t>
      </w:r>
      <w:r w:rsidRPr="00F774A9">
        <w:rPr>
          <w:rFonts w:ascii="Times New Roman" w:hAnsi="Times New Roman" w:cs="Times New Roman"/>
          <w:color w:val="C00000"/>
          <w:sz w:val="24"/>
          <w:szCs w:val="23"/>
          <w:lang w:val="sq-AL"/>
        </w:rPr>
        <w:t>do të marrin informacion në faqen e Bashkisë Kam</w:t>
      </w:r>
      <w:r w:rsidR="007C4EA5" w:rsidRPr="00F774A9">
        <w:rPr>
          <w:rFonts w:ascii="Times New Roman" w:hAnsi="Times New Roman" w:cs="Times New Roman"/>
          <w:color w:val="C00000"/>
          <w:sz w:val="24"/>
          <w:szCs w:val="23"/>
          <w:lang w:val="sq-AL"/>
        </w:rPr>
        <w:t>ë</w:t>
      </w:r>
      <w:r w:rsidRPr="00F774A9">
        <w:rPr>
          <w:rFonts w:ascii="Times New Roman" w:hAnsi="Times New Roman" w:cs="Times New Roman"/>
          <w:color w:val="C00000"/>
          <w:sz w:val="24"/>
          <w:szCs w:val="23"/>
          <w:lang w:val="sq-AL"/>
        </w:rPr>
        <w:t>z, për fazat e mëtejshme të procedurës së ngritjes në detyrë</w:t>
      </w:r>
      <w:r w:rsidR="00E05DEE" w:rsidRPr="00F774A9">
        <w:rPr>
          <w:rFonts w:ascii="Times New Roman" w:hAnsi="Times New Roman" w:cs="Times New Roman"/>
          <w:color w:val="C00000"/>
          <w:sz w:val="24"/>
          <w:szCs w:val="23"/>
          <w:lang w:val="sq-AL"/>
        </w:rPr>
        <w:t xml:space="preserve"> </w:t>
      </w:r>
      <w:r w:rsidRPr="00F774A9">
        <w:rPr>
          <w:rFonts w:ascii="Times New Roman" w:hAnsi="Times New Roman" w:cs="Times New Roman"/>
          <w:color w:val="C00000"/>
          <w:sz w:val="24"/>
          <w:szCs w:val="23"/>
          <w:lang w:val="sq-AL"/>
        </w:rPr>
        <w:t xml:space="preserve">- për datën e daljes së rezultateve të verifikimit paraprak, </w:t>
      </w:r>
    </w:p>
    <w:p w14:paraId="6F8D4D8E" w14:textId="77777777" w:rsidR="00DF4F37" w:rsidRPr="00F774A9" w:rsidRDefault="00DF4F37" w:rsidP="00D617D2">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F774A9">
        <w:rPr>
          <w:rFonts w:ascii="Times New Roman" w:hAnsi="Times New Roman" w:cs="Times New Roman"/>
          <w:color w:val="C00000"/>
          <w:sz w:val="24"/>
          <w:szCs w:val="23"/>
          <w:lang w:val="sq-AL"/>
        </w:rPr>
        <w:t xml:space="preserve">- datën, vendin dhe orën ku do të zhvillohet konkurimi; </w:t>
      </w:r>
    </w:p>
    <w:p w14:paraId="1AE5430A" w14:textId="268A8DDB" w:rsidR="00DF4F37" w:rsidRPr="00D617D2" w:rsidRDefault="00DF4F37" w:rsidP="00D617D2">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sidR="007C4EA5">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372F81">
        <w:rPr>
          <w:rFonts w:ascii="Times New Roman" w:hAnsi="Times New Roman" w:cs="Times New Roman"/>
          <w:color w:val="C00000"/>
          <w:szCs w:val="23"/>
        </w:rPr>
        <w:t>28</w:t>
      </w:r>
      <w:r w:rsidRPr="00D617D2">
        <w:rPr>
          <w:rFonts w:ascii="Times New Roman" w:hAnsi="Times New Roman" w:cs="Times New Roman"/>
          <w:color w:val="C00000"/>
          <w:szCs w:val="23"/>
        </w:rPr>
        <w:t>.</w:t>
      </w:r>
      <w:r w:rsidR="00AD0BC0">
        <w:rPr>
          <w:rFonts w:ascii="Times New Roman" w:hAnsi="Times New Roman" w:cs="Times New Roman"/>
          <w:color w:val="C00000"/>
          <w:szCs w:val="23"/>
        </w:rPr>
        <w:t>0</w:t>
      </w:r>
      <w:r w:rsidR="00372F81">
        <w:rPr>
          <w:rFonts w:ascii="Times New Roman" w:hAnsi="Times New Roman" w:cs="Times New Roman"/>
          <w:color w:val="C00000"/>
          <w:szCs w:val="23"/>
        </w:rPr>
        <w:t>1</w:t>
      </w:r>
      <w:r w:rsidR="00AD0BC0">
        <w:rPr>
          <w:rFonts w:ascii="Times New Roman" w:hAnsi="Times New Roman" w:cs="Times New Roman"/>
          <w:color w:val="C00000"/>
          <w:szCs w:val="23"/>
        </w:rPr>
        <w:t>.</w:t>
      </w:r>
      <w:r w:rsidR="00372F81">
        <w:rPr>
          <w:rFonts w:ascii="Times New Roman" w:hAnsi="Times New Roman" w:cs="Times New Roman"/>
          <w:color w:val="C00000"/>
          <w:szCs w:val="23"/>
        </w:rPr>
        <w:t xml:space="preserve"> 2022</w:t>
      </w:r>
      <w:r w:rsidRPr="00D617D2">
        <w:rPr>
          <w:rFonts w:ascii="Times New Roman" w:hAnsi="Times New Roman" w:cs="Times New Roman"/>
          <w:color w:val="C00000"/>
          <w:szCs w:val="23"/>
        </w:rPr>
        <w:t xml:space="preserve">. </w:t>
      </w:r>
    </w:p>
    <w:p w14:paraId="6849933F" w14:textId="77777777" w:rsidR="00DF4F37" w:rsidRPr="005B6E2D" w:rsidRDefault="00DF4F37" w:rsidP="00603756">
      <w:pPr>
        <w:spacing w:after="0"/>
        <w:rPr>
          <w:rFonts w:ascii="Times New Roman" w:hAnsi="Times New Roman" w:cs="Times New Roman"/>
          <w:sz w:val="24"/>
          <w:szCs w:val="24"/>
          <w:lang w:val="sq-AL"/>
        </w:rPr>
      </w:pPr>
    </w:p>
    <w:p w14:paraId="69A2D610" w14:textId="77777777" w:rsidR="00603756" w:rsidRPr="005B6E2D" w:rsidRDefault="00603756" w:rsidP="00603756">
      <w:pPr>
        <w:rPr>
          <w:b/>
          <w:szCs w:val="28"/>
          <w:lang w:val="sq-AL"/>
        </w:rPr>
      </w:pPr>
    </w:p>
    <w:p w14:paraId="26FB1F85" w14:textId="77777777" w:rsidR="00A52B60" w:rsidRPr="00671E98" w:rsidRDefault="00A52B60" w:rsidP="00A52B60">
      <w:pPr>
        <w:pStyle w:val="Default"/>
        <w:rPr>
          <w:rFonts w:asciiTheme="minorHAnsi" w:hAnsiTheme="minorHAnsi"/>
          <w:color w:val="C00000"/>
          <w:sz w:val="28"/>
          <w:szCs w:val="28"/>
        </w:rPr>
      </w:pPr>
      <w:bookmarkStart w:id="0" w:name="_GoBack"/>
      <w:bookmarkEnd w:id="0"/>
    </w:p>
    <w:p w14:paraId="62E6DABD" w14:textId="77777777" w:rsidR="00A52B60" w:rsidRPr="00D23718" w:rsidRDefault="00A52B60" w:rsidP="00A52B60">
      <w:pPr>
        <w:pStyle w:val="Default"/>
        <w:jc w:val="center"/>
        <w:rPr>
          <w:rFonts w:ascii="Times New Roman" w:hAnsi="Times New Roman" w:cs="Times New Roman"/>
          <w:b/>
          <w:bCs/>
          <w:color w:val="auto"/>
        </w:rPr>
      </w:pPr>
      <w:bookmarkStart w:id="1"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1"/>
    <w:p w14:paraId="4D6268C4" w14:textId="77777777" w:rsidR="00A52B60" w:rsidRPr="00B63E98" w:rsidRDefault="00A52B60" w:rsidP="00A52B60">
      <w:pPr>
        <w:rPr>
          <w:rFonts w:ascii="Times New Roman" w:hAnsi="Times New Roman" w:cs="Times New Roman"/>
          <w:b/>
          <w:sz w:val="24"/>
          <w:szCs w:val="24"/>
        </w:rPr>
      </w:pPr>
    </w:p>
    <w:p w14:paraId="5359F474" w14:textId="77777777" w:rsidR="00A52B60" w:rsidRDefault="00A52B60" w:rsidP="00A52B60">
      <w:pPr>
        <w:rPr>
          <w:b/>
          <w:szCs w:val="28"/>
          <w:lang w:val="it-IT"/>
        </w:rPr>
      </w:pPr>
    </w:p>
    <w:p w14:paraId="3D03EA65" w14:textId="77777777" w:rsidR="00A52B60" w:rsidRDefault="00A52B60" w:rsidP="00A52B60">
      <w:pPr>
        <w:rPr>
          <w:b/>
          <w:szCs w:val="28"/>
          <w:lang w:val="it-IT"/>
        </w:rPr>
      </w:pPr>
    </w:p>
    <w:p w14:paraId="5A43FFE1" w14:textId="77777777" w:rsidR="00A52B60" w:rsidRDefault="00A52B60" w:rsidP="00A52B60">
      <w:pPr>
        <w:rPr>
          <w:b/>
          <w:szCs w:val="28"/>
          <w:lang w:val="it-IT"/>
        </w:rPr>
      </w:pPr>
    </w:p>
    <w:p w14:paraId="7DBC36BF" w14:textId="77777777" w:rsidR="00A52B60" w:rsidRDefault="00A52B60" w:rsidP="00A52B60">
      <w:pPr>
        <w:rPr>
          <w:b/>
          <w:szCs w:val="28"/>
          <w:lang w:val="it-IT"/>
        </w:rPr>
      </w:pPr>
    </w:p>
    <w:p w14:paraId="388D3FB0" w14:textId="77777777" w:rsidR="00A52B60" w:rsidRDefault="00A52B60" w:rsidP="00A52B60">
      <w:pPr>
        <w:rPr>
          <w:b/>
          <w:szCs w:val="28"/>
          <w:lang w:val="it-IT"/>
        </w:rPr>
      </w:pPr>
    </w:p>
    <w:p w14:paraId="1DD117FC" w14:textId="77777777" w:rsidR="00A52B60" w:rsidRPr="00B21CF0" w:rsidRDefault="00A52B60" w:rsidP="00A52B60">
      <w:pPr>
        <w:rPr>
          <w:b/>
          <w:szCs w:val="28"/>
          <w:lang w:val="it-IT"/>
        </w:rPr>
      </w:pPr>
    </w:p>
    <w:p w14:paraId="7991D83D" w14:textId="77777777" w:rsidR="00A52B60" w:rsidRDefault="00A52B60" w:rsidP="00A52B60"/>
    <w:p w14:paraId="6B21971D" w14:textId="77777777" w:rsidR="00A52B60" w:rsidRDefault="00A52B60" w:rsidP="00A52B60"/>
    <w:p w14:paraId="02AF3697" w14:textId="77777777" w:rsidR="00603756" w:rsidRDefault="00603756" w:rsidP="00603756">
      <w:pPr>
        <w:rPr>
          <w:b/>
          <w:szCs w:val="28"/>
          <w:lang w:val="it-IT"/>
        </w:rPr>
      </w:pPr>
    </w:p>
    <w:p w14:paraId="16CDE67F" w14:textId="77777777" w:rsidR="00603756" w:rsidRDefault="00603756" w:rsidP="00603756">
      <w:pPr>
        <w:rPr>
          <w:b/>
          <w:szCs w:val="28"/>
          <w:lang w:val="it-IT"/>
        </w:rPr>
      </w:pPr>
    </w:p>
    <w:p w14:paraId="74104CFC" w14:textId="77777777" w:rsidR="00603756" w:rsidRPr="00B21CF0" w:rsidRDefault="00603756" w:rsidP="00603756">
      <w:pPr>
        <w:rPr>
          <w:b/>
          <w:szCs w:val="28"/>
          <w:lang w:val="it-IT"/>
        </w:rPr>
      </w:pPr>
    </w:p>
    <w:p w14:paraId="30664EE4" w14:textId="77777777" w:rsidR="0095465B" w:rsidRDefault="0095465B"/>
    <w:sectPr w:rsidR="0095465B" w:rsidSect="007535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AFC3E" w14:textId="77777777" w:rsidR="00466034" w:rsidRDefault="00466034" w:rsidP="00E507CA">
      <w:pPr>
        <w:spacing w:after="0" w:line="240" w:lineRule="auto"/>
      </w:pPr>
      <w:r>
        <w:separator/>
      </w:r>
    </w:p>
  </w:endnote>
  <w:endnote w:type="continuationSeparator" w:id="0">
    <w:p w14:paraId="69904EFF" w14:textId="77777777" w:rsidR="00466034" w:rsidRDefault="00466034" w:rsidP="00E5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F06DD" w14:textId="77777777" w:rsidR="00EC4D91" w:rsidRDefault="00466034" w:rsidP="00B21CF0"/>
  <w:p w14:paraId="39B6FF16" w14:textId="23D6B2AE" w:rsidR="00EC4D91" w:rsidRPr="0045368E" w:rsidRDefault="0095465B" w:rsidP="00B21CF0">
    <w:pPr>
      <w:pStyle w:val="Footer"/>
      <w:pBdr>
        <w:top w:val="single" w:sz="4" w:space="1" w:color="auto"/>
      </w:pBdr>
      <w:jc w:val="center"/>
      <w:rPr>
        <w:sz w:val="16"/>
        <w:szCs w:val="16"/>
      </w:rPr>
    </w:pPr>
    <w:r w:rsidRPr="0045368E">
      <w:rPr>
        <w:sz w:val="16"/>
        <w:szCs w:val="16"/>
      </w:rPr>
      <w:t xml:space="preserve">Adresa: Bulevardi </w:t>
    </w:r>
    <w:r w:rsidR="0045368E" w:rsidRPr="0045368E">
      <w:rPr>
        <w:sz w:val="16"/>
        <w:szCs w:val="16"/>
      </w:rPr>
      <w:t>“Nene Tereza”</w:t>
    </w:r>
    <w:r w:rsidRPr="0045368E">
      <w:rPr>
        <w:sz w:val="16"/>
        <w:szCs w:val="16"/>
      </w:rPr>
      <w:t xml:space="preserve">, nr. 492 Kamëz, tel.: +355 47 200 177, e-mail: </w:t>
    </w:r>
    <w:hyperlink r:id="rId1" w:history="1">
      <w:r w:rsidRPr="0045368E">
        <w:rPr>
          <w:rStyle w:val="Hyperlink"/>
          <w:sz w:val="16"/>
          <w:szCs w:val="16"/>
        </w:rPr>
        <w:t>bashkiakamez@gmail.com</w:t>
      </w:r>
    </w:hyperlink>
    <w:r w:rsidRPr="0045368E">
      <w:rPr>
        <w:sz w:val="16"/>
        <w:szCs w:val="16"/>
      </w:rPr>
      <w:t xml:space="preserve">, </w:t>
    </w:r>
    <w:r w:rsidR="00411BB7" w:rsidRPr="0045368E">
      <w:rPr>
        <w:sz w:val="16"/>
        <w:szCs w:val="16"/>
      </w:rPr>
      <w:t>w</w:t>
    </w:r>
    <w:r w:rsidRPr="0045368E">
      <w:rPr>
        <w:sz w:val="16"/>
        <w:szCs w:val="16"/>
      </w:rPr>
      <w:t xml:space="preserve">eb: </w:t>
    </w:r>
    <w:r w:rsidR="00411BB7" w:rsidRPr="0045368E">
      <w:rPr>
        <w:sz w:val="16"/>
        <w:szCs w:val="16"/>
      </w:rPr>
      <w:t>www</w:t>
    </w:r>
    <w:r w:rsidRPr="0045368E">
      <w:rPr>
        <w:sz w:val="16"/>
        <w:szCs w:val="16"/>
      </w:rPr>
      <w:t>.kamza.gov.al</w:t>
    </w:r>
  </w:p>
  <w:p w14:paraId="3C64CEAD" w14:textId="77777777" w:rsidR="00EC4D91" w:rsidRPr="0045368E" w:rsidRDefault="00466034">
    <w:pPr>
      <w:pStyle w:val="Footer"/>
      <w:rPr>
        <w:sz w:val="16"/>
        <w:szCs w:val="16"/>
      </w:rPr>
    </w:pPr>
  </w:p>
  <w:p w14:paraId="02599AF8" w14:textId="77777777" w:rsidR="00EC4D91" w:rsidRPr="0045368E" w:rsidRDefault="0046603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99E66" w14:textId="77777777" w:rsidR="00466034" w:rsidRDefault="00466034" w:rsidP="00E507CA">
      <w:pPr>
        <w:spacing w:after="0" w:line="240" w:lineRule="auto"/>
      </w:pPr>
      <w:r>
        <w:separator/>
      </w:r>
    </w:p>
  </w:footnote>
  <w:footnote w:type="continuationSeparator" w:id="0">
    <w:p w14:paraId="7F778FEC" w14:textId="77777777" w:rsidR="00466034" w:rsidRDefault="00466034" w:rsidP="00E50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2CA5118"/>
    <w:multiLevelType w:val="hybridMultilevel"/>
    <w:tmpl w:val="486849B0"/>
    <w:lvl w:ilvl="0" w:tplc="CC2E9FA0">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740A8"/>
    <w:multiLevelType w:val="hybridMultilevel"/>
    <w:tmpl w:val="0BECAA86"/>
    <w:lvl w:ilvl="0" w:tplc="CEC4AD4E">
      <w:start w:val="1"/>
      <w:numFmt w:val="lowerLetter"/>
      <w:lvlText w:val="%1-"/>
      <w:lvlJc w:val="left"/>
      <w:pPr>
        <w:ind w:left="360" w:hanging="360"/>
      </w:pPr>
      <w:rPr>
        <w:rFonts w:cs="Times New Roman" w:hint="default"/>
      </w:rPr>
    </w:lvl>
    <w:lvl w:ilvl="1" w:tplc="041C0019" w:tentative="1">
      <w:start w:val="1"/>
      <w:numFmt w:val="lowerLetter"/>
      <w:lvlText w:val="%2."/>
      <w:lvlJc w:val="left"/>
      <w:pPr>
        <w:ind w:left="1080" w:hanging="360"/>
      </w:pPr>
      <w:rPr>
        <w:rFonts w:cs="Times New Roman"/>
      </w:rPr>
    </w:lvl>
    <w:lvl w:ilvl="2" w:tplc="041C001B" w:tentative="1">
      <w:start w:val="1"/>
      <w:numFmt w:val="lowerRoman"/>
      <w:lvlText w:val="%3."/>
      <w:lvlJc w:val="right"/>
      <w:pPr>
        <w:ind w:left="1800" w:hanging="180"/>
      </w:pPr>
      <w:rPr>
        <w:rFonts w:cs="Times New Roman"/>
      </w:rPr>
    </w:lvl>
    <w:lvl w:ilvl="3" w:tplc="041C000F" w:tentative="1">
      <w:start w:val="1"/>
      <w:numFmt w:val="decimal"/>
      <w:lvlText w:val="%4."/>
      <w:lvlJc w:val="left"/>
      <w:pPr>
        <w:ind w:left="2520" w:hanging="360"/>
      </w:pPr>
      <w:rPr>
        <w:rFonts w:cs="Times New Roman"/>
      </w:rPr>
    </w:lvl>
    <w:lvl w:ilvl="4" w:tplc="041C0019" w:tentative="1">
      <w:start w:val="1"/>
      <w:numFmt w:val="lowerLetter"/>
      <w:lvlText w:val="%5."/>
      <w:lvlJc w:val="left"/>
      <w:pPr>
        <w:ind w:left="3240" w:hanging="360"/>
      </w:pPr>
      <w:rPr>
        <w:rFonts w:cs="Times New Roman"/>
      </w:rPr>
    </w:lvl>
    <w:lvl w:ilvl="5" w:tplc="041C001B" w:tentative="1">
      <w:start w:val="1"/>
      <w:numFmt w:val="lowerRoman"/>
      <w:lvlText w:val="%6."/>
      <w:lvlJc w:val="right"/>
      <w:pPr>
        <w:ind w:left="3960" w:hanging="180"/>
      </w:pPr>
      <w:rPr>
        <w:rFonts w:cs="Times New Roman"/>
      </w:rPr>
    </w:lvl>
    <w:lvl w:ilvl="6" w:tplc="041C000F" w:tentative="1">
      <w:start w:val="1"/>
      <w:numFmt w:val="decimal"/>
      <w:lvlText w:val="%7."/>
      <w:lvlJc w:val="left"/>
      <w:pPr>
        <w:ind w:left="4680" w:hanging="360"/>
      </w:pPr>
      <w:rPr>
        <w:rFonts w:cs="Times New Roman"/>
      </w:rPr>
    </w:lvl>
    <w:lvl w:ilvl="7" w:tplc="041C0019" w:tentative="1">
      <w:start w:val="1"/>
      <w:numFmt w:val="lowerLetter"/>
      <w:lvlText w:val="%8."/>
      <w:lvlJc w:val="left"/>
      <w:pPr>
        <w:ind w:left="5400" w:hanging="360"/>
      </w:pPr>
      <w:rPr>
        <w:rFonts w:cs="Times New Roman"/>
      </w:rPr>
    </w:lvl>
    <w:lvl w:ilvl="8" w:tplc="041C001B" w:tentative="1">
      <w:start w:val="1"/>
      <w:numFmt w:val="lowerRoman"/>
      <w:lvlText w:val="%9."/>
      <w:lvlJc w:val="right"/>
      <w:pPr>
        <w:ind w:left="6120" w:hanging="180"/>
      </w:pPr>
      <w:rPr>
        <w:rFonts w:cs="Times New Roman"/>
      </w:rPr>
    </w:lvl>
  </w:abstractNum>
  <w:abstractNum w:abstractNumId="5">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6">
    <w:nsid w:val="2E4E1CB0"/>
    <w:multiLevelType w:val="hybridMultilevel"/>
    <w:tmpl w:val="2A6E182A"/>
    <w:lvl w:ilvl="0" w:tplc="D7EE82D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7">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8">
    <w:nsid w:val="44DA283F"/>
    <w:multiLevelType w:val="hybridMultilevel"/>
    <w:tmpl w:val="D0361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0">
    <w:nsid w:val="62C433A0"/>
    <w:multiLevelType w:val="hybridMultilevel"/>
    <w:tmpl w:val="907EC2E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5C44AFC"/>
    <w:multiLevelType w:val="hybridMultilevel"/>
    <w:tmpl w:val="BBBC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C5E7C"/>
    <w:multiLevelType w:val="hybridMultilevel"/>
    <w:tmpl w:val="1A6A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B0D6971"/>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3"/>
  </w:num>
  <w:num w:numId="2">
    <w:abstractNumId w:val="5"/>
  </w:num>
  <w:num w:numId="3">
    <w:abstractNumId w:val="6"/>
  </w:num>
  <w:num w:numId="4">
    <w:abstractNumId w:val="1"/>
  </w:num>
  <w:num w:numId="5">
    <w:abstractNumId w:val="7"/>
  </w:num>
  <w:num w:numId="6">
    <w:abstractNumId w:val="0"/>
  </w:num>
  <w:num w:numId="7">
    <w:abstractNumId w:val="4"/>
  </w:num>
  <w:num w:numId="8">
    <w:abstractNumId w:val="9"/>
  </w:num>
  <w:num w:numId="9">
    <w:abstractNumId w:val="1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12"/>
  </w:num>
  <w:num w:numId="14">
    <w:abstractNumId w:val="8"/>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56"/>
    <w:rsid w:val="00031139"/>
    <w:rsid w:val="00035D15"/>
    <w:rsid w:val="00067E11"/>
    <w:rsid w:val="00080713"/>
    <w:rsid w:val="00083E69"/>
    <w:rsid w:val="00095B96"/>
    <w:rsid w:val="000B3A3C"/>
    <w:rsid w:val="000B66EB"/>
    <w:rsid w:val="000E50A6"/>
    <w:rsid w:val="00114916"/>
    <w:rsid w:val="00146672"/>
    <w:rsid w:val="00147395"/>
    <w:rsid w:val="00150391"/>
    <w:rsid w:val="00151092"/>
    <w:rsid w:val="00190761"/>
    <w:rsid w:val="001A013B"/>
    <w:rsid w:val="001A4BE4"/>
    <w:rsid w:val="001A5FA2"/>
    <w:rsid w:val="001C387B"/>
    <w:rsid w:val="001C3FD0"/>
    <w:rsid w:val="001D43A3"/>
    <w:rsid w:val="001E3489"/>
    <w:rsid w:val="001E6232"/>
    <w:rsid w:val="001F707C"/>
    <w:rsid w:val="00203380"/>
    <w:rsid w:val="00207FBA"/>
    <w:rsid w:val="00222AD6"/>
    <w:rsid w:val="0022426E"/>
    <w:rsid w:val="00255560"/>
    <w:rsid w:val="00274EAA"/>
    <w:rsid w:val="00285334"/>
    <w:rsid w:val="002A44F3"/>
    <w:rsid w:val="002A7E03"/>
    <w:rsid w:val="002D19D8"/>
    <w:rsid w:val="002D4DB3"/>
    <w:rsid w:val="002E4CF6"/>
    <w:rsid w:val="00340035"/>
    <w:rsid w:val="00356C8D"/>
    <w:rsid w:val="00363B01"/>
    <w:rsid w:val="00372F81"/>
    <w:rsid w:val="003B2FD1"/>
    <w:rsid w:val="003B6942"/>
    <w:rsid w:val="003C0CDF"/>
    <w:rsid w:val="003C765C"/>
    <w:rsid w:val="003E3211"/>
    <w:rsid w:val="00411BB7"/>
    <w:rsid w:val="00417BE1"/>
    <w:rsid w:val="00437C6E"/>
    <w:rsid w:val="0045368E"/>
    <w:rsid w:val="004556DE"/>
    <w:rsid w:val="00460145"/>
    <w:rsid w:val="0046101B"/>
    <w:rsid w:val="00466034"/>
    <w:rsid w:val="004666E2"/>
    <w:rsid w:val="00480766"/>
    <w:rsid w:val="004932EF"/>
    <w:rsid w:val="004A3EC5"/>
    <w:rsid w:val="004D2373"/>
    <w:rsid w:val="004D61E9"/>
    <w:rsid w:val="004F3CB3"/>
    <w:rsid w:val="004F73CB"/>
    <w:rsid w:val="00505E9F"/>
    <w:rsid w:val="00515650"/>
    <w:rsid w:val="005312A9"/>
    <w:rsid w:val="0053485A"/>
    <w:rsid w:val="005373E3"/>
    <w:rsid w:val="005658A5"/>
    <w:rsid w:val="00567BE6"/>
    <w:rsid w:val="00576DC6"/>
    <w:rsid w:val="0059497F"/>
    <w:rsid w:val="005B6E2D"/>
    <w:rsid w:val="005C11AF"/>
    <w:rsid w:val="005C6530"/>
    <w:rsid w:val="005E18AF"/>
    <w:rsid w:val="005F1CDA"/>
    <w:rsid w:val="00603756"/>
    <w:rsid w:val="00613E7F"/>
    <w:rsid w:val="006466C6"/>
    <w:rsid w:val="00681BF7"/>
    <w:rsid w:val="006A5169"/>
    <w:rsid w:val="006B7911"/>
    <w:rsid w:val="006D0E97"/>
    <w:rsid w:val="007316D9"/>
    <w:rsid w:val="00757423"/>
    <w:rsid w:val="00757EE2"/>
    <w:rsid w:val="007831CC"/>
    <w:rsid w:val="00787DE7"/>
    <w:rsid w:val="007A3745"/>
    <w:rsid w:val="007B7191"/>
    <w:rsid w:val="007C4EA5"/>
    <w:rsid w:val="007C5B74"/>
    <w:rsid w:val="007F22BE"/>
    <w:rsid w:val="00836AF9"/>
    <w:rsid w:val="00843DD7"/>
    <w:rsid w:val="008541E4"/>
    <w:rsid w:val="00863ECE"/>
    <w:rsid w:val="0088048C"/>
    <w:rsid w:val="008B5724"/>
    <w:rsid w:val="008B6C87"/>
    <w:rsid w:val="008D626D"/>
    <w:rsid w:val="008E4BCB"/>
    <w:rsid w:val="008E6674"/>
    <w:rsid w:val="008F6032"/>
    <w:rsid w:val="00951CA4"/>
    <w:rsid w:val="0095465B"/>
    <w:rsid w:val="009627FF"/>
    <w:rsid w:val="00964E22"/>
    <w:rsid w:val="00970091"/>
    <w:rsid w:val="00992009"/>
    <w:rsid w:val="00992285"/>
    <w:rsid w:val="009D413D"/>
    <w:rsid w:val="009D78B0"/>
    <w:rsid w:val="009F70B9"/>
    <w:rsid w:val="009F7206"/>
    <w:rsid w:val="00A452E6"/>
    <w:rsid w:val="00A45609"/>
    <w:rsid w:val="00A52517"/>
    <w:rsid w:val="00A52B60"/>
    <w:rsid w:val="00A553A7"/>
    <w:rsid w:val="00A84394"/>
    <w:rsid w:val="00AB6EC5"/>
    <w:rsid w:val="00AD0BC0"/>
    <w:rsid w:val="00AF74B3"/>
    <w:rsid w:val="00B00817"/>
    <w:rsid w:val="00B04F7C"/>
    <w:rsid w:val="00B15419"/>
    <w:rsid w:val="00B25487"/>
    <w:rsid w:val="00B27E86"/>
    <w:rsid w:val="00B63E98"/>
    <w:rsid w:val="00B66F13"/>
    <w:rsid w:val="00B726B8"/>
    <w:rsid w:val="00B95766"/>
    <w:rsid w:val="00BA7EA2"/>
    <w:rsid w:val="00BE096A"/>
    <w:rsid w:val="00C070B1"/>
    <w:rsid w:val="00C17309"/>
    <w:rsid w:val="00C31AC1"/>
    <w:rsid w:val="00C41748"/>
    <w:rsid w:val="00C466A2"/>
    <w:rsid w:val="00C47FE1"/>
    <w:rsid w:val="00C924FB"/>
    <w:rsid w:val="00C9603B"/>
    <w:rsid w:val="00CA1848"/>
    <w:rsid w:val="00CB2FD8"/>
    <w:rsid w:val="00CC1541"/>
    <w:rsid w:val="00CC42EA"/>
    <w:rsid w:val="00CF106B"/>
    <w:rsid w:val="00CF263F"/>
    <w:rsid w:val="00D013CD"/>
    <w:rsid w:val="00D139F2"/>
    <w:rsid w:val="00D45772"/>
    <w:rsid w:val="00D479AB"/>
    <w:rsid w:val="00D50B73"/>
    <w:rsid w:val="00D617D2"/>
    <w:rsid w:val="00D647A6"/>
    <w:rsid w:val="00D739E2"/>
    <w:rsid w:val="00DC17CB"/>
    <w:rsid w:val="00DC38D5"/>
    <w:rsid w:val="00DC735F"/>
    <w:rsid w:val="00DE69FC"/>
    <w:rsid w:val="00DF4F37"/>
    <w:rsid w:val="00E05DEE"/>
    <w:rsid w:val="00E30D5A"/>
    <w:rsid w:val="00E377F5"/>
    <w:rsid w:val="00E4052F"/>
    <w:rsid w:val="00E507CA"/>
    <w:rsid w:val="00E96A45"/>
    <w:rsid w:val="00EA6500"/>
    <w:rsid w:val="00EB4357"/>
    <w:rsid w:val="00EC2BB2"/>
    <w:rsid w:val="00ED3CED"/>
    <w:rsid w:val="00EE522E"/>
    <w:rsid w:val="00F01F59"/>
    <w:rsid w:val="00F11E96"/>
    <w:rsid w:val="00F12DD7"/>
    <w:rsid w:val="00F1661A"/>
    <w:rsid w:val="00F27914"/>
    <w:rsid w:val="00F774A9"/>
    <w:rsid w:val="00F86942"/>
    <w:rsid w:val="00FA1311"/>
    <w:rsid w:val="00FA2ED2"/>
    <w:rsid w:val="00FB5051"/>
    <w:rsid w:val="00FB5E64"/>
    <w:rsid w:val="00FB7BE9"/>
    <w:rsid w:val="00FC7F4D"/>
    <w:rsid w:val="00FD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3756"/>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603756"/>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603756"/>
    <w:rPr>
      <w:color w:val="0000FF"/>
      <w:u w:val="single"/>
    </w:rPr>
  </w:style>
  <w:style w:type="paragraph" w:styleId="ListParagraph">
    <w:name w:val="List Paragraph"/>
    <w:basedOn w:val="Normal"/>
    <w:uiPriority w:val="34"/>
    <w:qFormat/>
    <w:rsid w:val="00603756"/>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603756"/>
    <w:pPr>
      <w:widowControl w:val="0"/>
      <w:autoSpaceDE w:val="0"/>
      <w:autoSpaceDN w:val="0"/>
      <w:adjustRightInd w:val="0"/>
      <w:spacing w:after="0" w:line="240" w:lineRule="auto"/>
    </w:pPr>
    <w:rPr>
      <w:rFonts w:ascii="Calibri" w:hAnsi="Calibri" w:cs="Calibri"/>
      <w:color w:val="000000"/>
      <w:sz w:val="24"/>
      <w:szCs w:val="24"/>
      <w:lang w:val="sq-AL" w:eastAsia="sq-AL"/>
    </w:rPr>
  </w:style>
  <w:style w:type="paragraph" w:styleId="BalloonText">
    <w:name w:val="Balloon Text"/>
    <w:basedOn w:val="Normal"/>
    <w:link w:val="BalloonTextChar"/>
    <w:uiPriority w:val="99"/>
    <w:semiHidden/>
    <w:unhideWhenUsed/>
    <w:rsid w:val="00603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756"/>
    <w:rPr>
      <w:rFonts w:ascii="Tahoma" w:hAnsi="Tahoma" w:cs="Tahoma"/>
      <w:sz w:val="16"/>
      <w:szCs w:val="16"/>
    </w:rPr>
  </w:style>
  <w:style w:type="table" w:styleId="TableGrid">
    <w:name w:val="Table Grid"/>
    <w:basedOn w:val="TableNormal"/>
    <w:uiPriority w:val="59"/>
    <w:rsid w:val="00DF4F37"/>
    <w:pPr>
      <w:spacing w:after="0" w:line="240" w:lineRule="auto"/>
    </w:pPr>
    <w:rPr>
      <w:rFonts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1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CA4"/>
  </w:style>
  <w:style w:type="paragraph" w:styleId="NoSpacing">
    <w:name w:val="No Spacing"/>
    <w:uiPriority w:val="1"/>
    <w:qFormat/>
    <w:rsid w:val="00E4052F"/>
    <w:pPr>
      <w:spacing w:after="0" w:line="240" w:lineRule="auto"/>
    </w:pPr>
    <w:rPr>
      <w:rFonts w:eastAsia="Bat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3756"/>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603756"/>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603756"/>
    <w:rPr>
      <w:color w:val="0000FF"/>
      <w:u w:val="single"/>
    </w:rPr>
  </w:style>
  <w:style w:type="paragraph" w:styleId="ListParagraph">
    <w:name w:val="List Paragraph"/>
    <w:basedOn w:val="Normal"/>
    <w:uiPriority w:val="34"/>
    <w:qFormat/>
    <w:rsid w:val="00603756"/>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603756"/>
    <w:pPr>
      <w:widowControl w:val="0"/>
      <w:autoSpaceDE w:val="0"/>
      <w:autoSpaceDN w:val="0"/>
      <w:adjustRightInd w:val="0"/>
      <w:spacing w:after="0" w:line="240" w:lineRule="auto"/>
    </w:pPr>
    <w:rPr>
      <w:rFonts w:ascii="Calibri" w:hAnsi="Calibri" w:cs="Calibri"/>
      <w:color w:val="000000"/>
      <w:sz w:val="24"/>
      <w:szCs w:val="24"/>
      <w:lang w:val="sq-AL" w:eastAsia="sq-AL"/>
    </w:rPr>
  </w:style>
  <w:style w:type="paragraph" w:styleId="BalloonText">
    <w:name w:val="Balloon Text"/>
    <w:basedOn w:val="Normal"/>
    <w:link w:val="BalloonTextChar"/>
    <w:uiPriority w:val="99"/>
    <w:semiHidden/>
    <w:unhideWhenUsed/>
    <w:rsid w:val="00603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756"/>
    <w:rPr>
      <w:rFonts w:ascii="Tahoma" w:hAnsi="Tahoma" w:cs="Tahoma"/>
      <w:sz w:val="16"/>
      <w:szCs w:val="16"/>
    </w:rPr>
  </w:style>
  <w:style w:type="table" w:styleId="TableGrid">
    <w:name w:val="Table Grid"/>
    <w:basedOn w:val="TableNormal"/>
    <w:uiPriority w:val="59"/>
    <w:rsid w:val="00DF4F37"/>
    <w:pPr>
      <w:spacing w:after="0" w:line="240" w:lineRule="auto"/>
    </w:pPr>
    <w:rPr>
      <w:rFonts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1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CA4"/>
  </w:style>
  <w:style w:type="paragraph" w:styleId="NoSpacing">
    <w:name w:val="No Spacing"/>
    <w:uiPriority w:val="1"/>
    <w:qFormat/>
    <w:rsid w:val="00E4052F"/>
    <w:pPr>
      <w:spacing w:after="0" w:line="240" w:lineRule="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9</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Rivi</dc:creator>
  <cp:lastModifiedBy>User</cp:lastModifiedBy>
  <cp:revision>183</cp:revision>
  <cp:lastPrinted>2022-01-20T12:54:00Z</cp:lastPrinted>
  <dcterms:created xsi:type="dcterms:W3CDTF">2021-01-19T10:27:00Z</dcterms:created>
  <dcterms:modified xsi:type="dcterms:W3CDTF">2022-01-20T13:02:00Z</dcterms:modified>
</cp:coreProperties>
</file>