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B487" w14:textId="6FBDEF8E" w:rsidR="000B4D64" w:rsidRPr="000B4D64" w:rsidRDefault="000B4D64" w:rsidP="00311CA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48"/>
          <w:szCs w:val="48"/>
        </w:rPr>
      </w:pPr>
      <w:r w:rsidRPr="000B4D64">
        <w:rPr>
          <w:rFonts w:ascii="inherit" w:eastAsia="Times New Roman" w:hAnsi="inherit" w:cs="Arial"/>
          <w:b/>
          <w:bCs/>
          <w:caps/>
          <w:color w:val="666666"/>
          <w:kern w:val="36"/>
          <w:sz w:val="48"/>
          <w:szCs w:val="48"/>
        </w:rPr>
        <w:t>KONFERENCA E KRYETARËVE</w:t>
      </w:r>
    </w:p>
    <w:tbl>
      <w:tblPr>
        <w:tblStyle w:val="GridTable4-Accent5"/>
        <w:tblW w:w="9540" w:type="dxa"/>
        <w:tblLook w:val="04A0" w:firstRow="1" w:lastRow="0" w:firstColumn="1" w:lastColumn="0" w:noHBand="0" w:noVBand="1"/>
      </w:tblPr>
      <w:tblGrid>
        <w:gridCol w:w="1030"/>
        <w:gridCol w:w="2210"/>
        <w:gridCol w:w="6300"/>
      </w:tblGrid>
      <w:tr w:rsidR="000B4D64" w:rsidRPr="000B4D64" w14:paraId="79BB7DF3" w14:textId="77777777" w:rsidTr="0031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6E597522" w14:textId="3FF158C0" w:rsidR="000B4D64" w:rsidRPr="000B4D64" w:rsidRDefault="000B4D64" w:rsidP="000B4D6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2210" w:type="dxa"/>
          </w:tcPr>
          <w:p w14:paraId="78EF8E3D" w14:textId="7BCE99DB" w:rsidR="000B4D64" w:rsidRPr="000B4D64" w:rsidRDefault="000B4D64" w:rsidP="000B4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6300" w:type="dxa"/>
          </w:tcPr>
          <w:p w14:paraId="1930A1CA" w14:textId="08CEACFA" w:rsidR="000B4D64" w:rsidRPr="000B4D64" w:rsidRDefault="000B4D64" w:rsidP="000B4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</w:tr>
      <w:tr w:rsidR="000B4D64" w:rsidRPr="000B4D64" w14:paraId="60B2BAF0" w14:textId="77777777" w:rsidTr="00CC3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DBBCA1" w14:textId="77777777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14:paraId="10E02EF4" w14:textId="16C267C6" w:rsidR="000B4D64" w:rsidRPr="000B4D64" w:rsidRDefault="000B4D64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Hysen Koldashi</w:t>
            </w:r>
          </w:p>
        </w:tc>
        <w:tc>
          <w:tcPr>
            <w:tcW w:w="6300" w:type="dxa"/>
            <w:vAlign w:val="center"/>
            <w:hideMark/>
          </w:tcPr>
          <w:p w14:paraId="0375FE8B" w14:textId="1CEF58E7" w:rsidR="000B4D64" w:rsidRPr="000B4D64" w:rsidRDefault="000B4D64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Kryetar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 Këshillit (PS)</w:t>
            </w:r>
          </w:p>
        </w:tc>
      </w:tr>
      <w:tr w:rsidR="000B4D64" w:rsidRPr="000B4D64" w14:paraId="0337F643" w14:textId="77777777" w:rsidTr="00CC379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BA7BFA" w14:textId="77777777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2</w:t>
            </w:r>
          </w:p>
        </w:tc>
        <w:tc>
          <w:tcPr>
            <w:tcW w:w="2210" w:type="dxa"/>
            <w:vAlign w:val="center"/>
            <w:hideMark/>
          </w:tcPr>
          <w:p w14:paraId="64330A26" w14:textId="0D592C43" w:rsidR="000B4D64" w:rsidRPr="000B4D64" w:rsidRDefault="007214C1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Ermir Shahini</w:t>
            </w:r>
          </w:p>
        </w:tc>
        <w:tc>
          <w:tcPr>
            <w:tcW w:w="6300" w:type="dxa"/>
            <w:vAlign w:val="center"/>
            <w:hideMark/>
          </w:tcPr>
          <w:p w14:paraId="151935F7" w14:textId="61C47A45" w:rsidR="000B4D64" w:rsidRPr="000B4D64" w:rsidRDefault="000B4D64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Zv/Kryetare e Këshillit (PS)</w:t>
            </w:r>
          </w:p>
        </w:tc>
      </w:tr>
      <w:tr w:rsidR="000B4D64" w:rsidRPr="000B4D64" w14:paraId="3F93215D" w14:textId="77777777" w:rsidTr="00CC3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C4130C" w14:textId="1A6B1CC9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3</w:t>
            </w:r>
          </w:p>
        </w:tc>
        <w:tc>
          <w:tcPr>
            <w:tcW w:w="2210" w:type="dxa"/>
            <w:vAlign w:val="center"/>
          </w:tcPr>
          <w:p w14:paraId="651B5E4B" w14:textId="5DF0060D" w:rsidR="000B4D64" w:rsidRPr="000B4D64" w:rsidRDefault="007214C1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Valbona Nika</w:t>
            </w:r>
          </w:p>
        </w:tc>
        <w:tc>
          <w:tcPr>
            <w:tcW w:w="6300" w:type="dxa"/>
            <w:vAlign w:val="center"/>
          </w:tcPr>
          <w:p w14:paraId="65FD4028" w14:textId="5C281CF3" w:rsidR="000B4D64" w:rsidRPr="000B4D64" w:rsidRDefault="000B4D64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Zv/Kryetar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 Këshillit (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PS</w:t>
            </w:r>
            <w:r w:rsidR="003B4491">
              <w:rPr>
                <w:rFonts w:ascii="inherit" w:eastAsia="Times New Roman" w:hAnsi="inherit" w:cs="Times New Roman"/>
                <w:sz w:val="21"/>
                <w:szCs w:val="21"/>
              </w:rPr>
              <w:t>D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)</w:t>
            </w:r>
          </w:p>
        </w:tc>
      </w:tr>
      <w:tr w:rsidR="000B4D64" w:rsidRPr="000B4D64" w14:paraId="361FDDAC" w14:textId="77777777" w:rsidTr="00CC379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EF1E4B" w14:textId="1A3BFFD9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4</w:t>
            </w:r>
          </w:p>
        </w:tc>
        <w:tc>
          <w:tcPr>
            <w:tcW w:w="2210" w:type="dxa"/>
            <w:vAlign w:val="center"/>
            <w:hideMark/>
          </w:tcPr>
          <w:p w14:paraId="3469CE55" w14:textId="401DB4BC" w:rsidR="000B4D64" w:rsidRPr="000B4D64" w:rsidRDefault="007214C1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Munir Shehu</w:t>
            </w:r>
          </w:p>
        </w:tc>
        <w:tc>
          <w:tcPr>
            <w:tcW w:w="6300" w:type="dxa"/>
            <w:vAlign w:val="center"/>
            <w:hideMark/>
          </w:tcPr>
          <w:p w14:paraId="5A1D6E5D" w14:textId="463B66B0" w:rsidR="000B4D64" w:rsidRPr="000B4D64" w:rsidRDefault="000B4D64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Zv/Kryetar </w:t>
            </w:r>
            <w:r w:rsidR="00E76A84">
              <w:rPr>
                <w:rFonts w:ascii="inherit" w:eastAsia="Times New Roman" w:hAnsi="inherit" w:cs="Times New Roman"/>
                <w:sz w:val="21"/>
                <w:szCs w:val="21"/>
              </w:rPr>
              <w:t>i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 Këshillit (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PD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)</w:t>
            </w:r>
          </w:p>
        </w:tc>
      </w:tr>
      <w:tr w:rsidR="000B4D64" w:rsidRPr="000B4D64" w14:paraId="3C503B08" w14:textId="77777777" w:rsidTr="00CC3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87DAEF" w14:textId="048DE8F9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5</w:t>
            </w:r>
          </w:p>
        </w:tc>
        <w:tc>
          <w:tcPr>
            <w:tcW w:w="2210" w:type="dxa"/>
            <w:vAlign w:val="center"/>
            <w:hideMark/>
          </w:tcPr>
          <w:p w14:paraId="19E6FFA8" w14:textId="2F5CB17D" w:rsidR="000B4D64" w:rsidRPr="000B4D64" w:rsidRDefault="003B4491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Merita Prenga</w:t>
            </w:r>
          </w:p>
        </w:tc>
        <w:tc>
          <w:tcPr>
            <w:tcW w:w="6300" w:type="dxa"/>
            <w:vAlign w:val="center"/>
            <w:hideMark/>
          </w:tcPr>
          <w:p w14:paraId="4DEA9B2F" w14:textId="77777777" w:rsidR="000B4D64" w:rsidRPr="000B4D64" w:rsidRDefault="000B4D64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Kryetar Grupi (PS)</w:t>
            </w:r>
          </w:p>
        </w:tc>
      </w:tr>
      <w:tr w:rsidR="000B4D64" w:rsidRPr="000B4D64" w14:paraId="70D4DC5D" w14:textId="77777777" w:rsidTr="00CC379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59A0F1" w14:textId="532F529A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6</w:t>
            </w:r>
          </w:p>
        </w:tc>
        <w:tc>
          <w:tcPr>
            <w:tcW w:w="2210" w:type="dxa"/>
            <w:vAlign w:val="center"/>
          </w:tcPr>
          <w:p w14:paraId="68801CB5" w14:textId="77777777" w:rsidR="000B4D64" w:rsidRPr="000B4D64" w:rsidRDefault="000B4D64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6300" w:type="dxa"/>
            <w:vAlign w:val="center"/>
          </w:tcPr>
          <w:p w14:paraId="15DA3FF8" w14:textId="5284FE6C" w:rsidR="000B4D64" w:rsidRPr="000B4D64" w:rsidRDefault="000B4D64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Kryetar Grupi (P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D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)</w:t>
            </w:r>
          </w:p>
        </w:tc>
      </w:tr>
      <w:tr w:rsidR="000B4D64" w:rsidRPr="000B4D64" w14:paraId="7DF4A493" w14:textId="77777777" w:rsidTr="00CC3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1ECBAE" w14:textId="5980B5FC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7</w:t>
            </w:r>
          </w:p>
        </w:tc>
        <w:tc>
          <w:tcPr>
            <w:tcW w:w="2210" w:type="dxa"/>
            <w:vAlign w:val="center"/>
          </w:tcPr>
          <w:p w14:paraId="7478BAA8" w14:textId="0D248478" w:rsidR="000B4D64" w:rsidRPr="000B4D64" w:rsidRDefault="003B4491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Alfred Halilaj</w:t>
            </w:r>
          </w:p>
        </w:tc>
        <w:tc>
          <w:tcPr>
            <w:tcW w:w="6300" w:type="dxa"/>
            <w:vAlign w:val="center"/>
          </w:tcPr>
          <w:p w14:paraId="569DC753" w14:textId="19ED0102" w:rsidR="000B4D64" w:rsidRPr="000B4D64" w:rsidRDefault="000B4D64" w:rsidP="00CC37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Kryetar Grupi (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BF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)</w:t>
            </w:r>
          </w:p>
        </w:tc>
      </w:tr>
      <w:tr w:rsidR="000B4D64" w:rsidRPr="000B4D64" w14:paraId="7AA1C2CA" w14:textId="77777777" w:rsidTr="00CC379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F57D64" w14:textId="39D26ECC" w:rsidR="000B4D64" w:rsidRPr="000B4D64" w:rsidRDefault="000B4D64" w:rsidP="00CC379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8</w:t>
            </w:r>
          </w:p>
        </w:tc>
        <w:tc>
          <w:tcPr>
            <w:tcW w:w="2210" w:type="dxa"/>
            <w:vAlign w:val="center"/>
            <w:hideMark/>
          </w:tcPr>
          <w:p w14:paraId="20D85D37" w14:textId="75A11AA1" w:rsidR="000B4D64" w:rsidRPr="000B4D64" w:rsidRDefault="00434F0C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Nexhmije Topi</w:t>
            </w:r>
          </w:p>
        </w:tc>
        <w:tc>
          <w:tcPr>
            <w:tcW w:w="6300" w:type="dxa"/>
            <w:vAlign w:val="center"/>
            <w:hideMark/>
          </w:tcPr>
          <w:p w14:paraId="277CD26F" w14:textId="204EC455" w:rsidR="000B4D64" w:rsidRPr="000B4D64" w:rsidRDefault="000B4D64" w:rsidP="00CC3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Sekretar</w:t>
            </w:r>
            <w:r w:rsidR="00311CA3">
              <w:rPr>
                <w:rFonts w:ascii="inherit" w:eastAsia="Times New Roman" w:hAnsi="inherit" w:cs="Times New Roman"/>
                <w:sz w:val="21"/>
                <w:szCs w:val="21"/>
              </w:rPr>
              <w:t>e e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 K</w:t>
            </w:r>
            <w:r w:rsidR="00311CA3">
              <w:rPr>
                <w:rFonts w:ascii="inherit" w:eastAsia="Times New Roman" w:hAnsi="inherit" w:cs="Times New Roman"/>
                <w:sz w:val="21"/>
                <w:szCs w:val="21"/>
              </w:rPr>
              <w:t>ë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>shillit t</w:t>
            </w:r>
            <w:r w:rsidR="00311CA3">
              <w:rPr>
                <w:rFonts w:ascii="inherit" w:eastAsia="Times New Roman" w:hAnsi="inherit" w:cs="Times New Roman"/>
                <w:sz w:val="21"/>
                <w:szCs w:val="21"/>
              </w:rPr>
              <w:t>ë</w:t>
            </w:r>
            <w:r w:rsidRPr="000B4D64">
              <w:rPr>
                <w:rFonts w:ascii="inherit" w:eastAsia="Times New Roman" w:hAnsi="inherit" w:cs="Times New Roman"/>
                <w:sz w:val="21"/>
                <w:szCs w:val="21"/>
              </w:rPr>
              <w:t xml:space="preserve"> Bashkis</w:t>
            </w:r>
            <w:r w:rsidR="00311CA3">
              <w:rPr>
                <w:rFonts w:ascii="inherit" w:eastAsia="Times New Roman" w:hAnsi="inherit" w:cs="Times New Roman"/>
                <w:sz w:val="21"/>
                <w:szCs w:val="21"/>
              </w:rPr>
              <w:t>ë</w:t>
            </w:r>
          </w:p>
        </w:tc>
      </w:tr>
    </w:tbl>
    <w:p w14:paraId="43913ED9" w14:textId="0F5057AA" w:rsidR="0036651C" w:rsidRDefault="0036651C"/>
    <w:sectPr w:rsidR="0036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64"/>
    <w:rsid w:val="000B4D64"/>
    <w:rsid w:val="00311CA3"/>
    <w:rsid w:val="0036651C"/>
    <w:rsid w:val="003B4491"/>
    <w:rsid w:val="00434F0C"/>
    <w:rsid w:val="007214C1"/>
    <w:rsid w:val="00CC3793"/>
    <w:rsid w:val="00E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B5BA"/>
  <w15:chartTrackingRefBased/>
  <w15:docId w15:val="{8827DAF9-6A9E-49D0-8692-D7A662E4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4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D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GridTable5Dark-Accent2">
    <w:name w:val="Grid Table 5 Dark Accent 2"/>
    <w:basedOn w:val="TableNormal"/>
    <w:uiPriority w:val="50"/>
    <w:rsid w:val="00311C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5">
    <w:name w:val="Grid Table 4 Accent 5"/>
    <w:basedOn w:val="TableNormal"/>
    <w:uiPriority w:val="49"/>
    <w:rsid w:val="00311CA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93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324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Hekuran Koka</dc:creator>
  <cp:keywords/>
  <dc:description/>
  <cp:lastModifiedBy>user</cp:lastModifiedBy>
  <cp:revision>4</cp:revision>
  <dcterms:created xsi:type="dcterms:W3CDTF">2024-05-08T11:38:00Z</dcterms:created>
  <dcterms:modified xsi:type="dcterms:W3CDTF">2024-05-08T12:10:00Z</dcterms:modified>
</cp:coreProperties>
</file>