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F269" w14:textId="77777777" w:rsidR="001C7E0D" w:rsidRPr="007D4AF9" w:rsidRDefault="001C7E0D" w:rsidP="001C7E0D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D4AF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30657ED" wp14:editId="1567FA70">
            <wp:extent cx="8763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8A8F8" w14:textId="77777777" w:rsidR="001C7E0D" w:rsidRPr="007D4AF9" w:rsidRDefault="001C7E0D" w:rsidP="001C7E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REPUBLIKA E SHQIPËRISË</w:t>
      </w:r>
    </w:p>
    <w:p w14:paraId="7FF1F3B0" w14:textId="498B5DB6" w:rsidR="001C7E0D" w:rsidRDefault="001C7E0D" w:rsidP="006245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BASHKIA KAMËZ</w:t>
      </w:r>
    </w:p>
    <w:p w14:paraId="0296FA1E" w14:textId="7506130F" w:rsidR="006245F7" w:rsidRDefault="006245F7" w:rsidP="006245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160F35" w14:textId="77777777" w:rsidR="006245F7" w:rsidRPr="006245F7" w:rsidRDefault="006245F7" w:rsidP="006245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28FAD8" w14:textId="5EFE2E80" w:rsidR="001C7E0D" w:rsidRPr="006245F7" w:rsidRDefault="001C7E0D" w:rsidP="006245F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</w:pPr>
      <w:r w:rsidRPr="006245F7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Fusha e </w:t>
      </w:r>
      <w:proofErr w:type="spellStart"/>
      <w:r w:rsidRPr="006245F7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veprimtarisë</w:t>
      </w:r>
      <w:proofErr w:type="spellEnd"/>
      <w:r w:rsidRPr="006245F7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 </w:t>
      </w:r>
      <w:proofErr w:type="spellStart"/>
      <w:r w:rsidRPr="006245F7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ekonomiko-financiare</w:t>
      </w:r>
      <w:proofErr w:type="spellEnd"/>
    </w:p>
    <w:p w14:paraId="77B91162" w14:textId="77777777" w:rsidR="006245F7" w:rsidRDefault="006245F7" w:rsidP="001C7E0D">
      <w:pPr>
        <w:pStyle w:val="NormalWeb"/>
        <w:shd w:val="clear" w:color="auto" w:fill="FFFFFF"/>
        <w:rPr>
          <w:color w:val="111111"/>
        </w:rPr>
      </w:pPr>
    </w:p>
    <w:p w14:paraId="6B0107FC" w14:textId="3A5205E6" w:rsidR="001C7E0D" w:rsidRPr="001C7E0D" w:rsidRDefault="001C7E0D" w:rsidP="001C7E0D">
      <w:pPr>
        <w:pStyle w:val="NormalWeb"/>
        <w:shd w:val="clear" w:color="auto" w:fill="FFFFFF"/>
        <w:rPr>
          <w:color w:val="111111"/>
        </w:rPr>
      </w:pPr>
      <w:proofErr w:type="spellStart"/>
      <w:r w:rsidRPr="001C7E0D">
        <w:rPr>
          <w:color w:val="111111"/>
        </w:rPr>
        <w:t>Ligji</w:t>
      </w:r>
      <w:proofErr w:type="spellEnd"/>
      <w:r w:rsidRPr="001C7E0D">
        <w:rPr>
          <w:color w:val="111111"/>
        </w:rPr>
        <w:t xml:space="preserve"> nr. 84, </w:t>
      </w:r>
      <w:proofErr w:type="spellStart"/>
      <w:r w:rsidRPr="001C7E0D">
        <w:rPr>
          <w:color w:val="111111"/>
        </w:rPr>
        <w:t>datë</w:t>
      </w:r>
      <w:proofErr w:type="spellEnd"/>
      <w:r w:rsidRPr="001C7E0D">
        <w:rPr>
          <w:color w:val="111111"/>
        </w:rPr>
        <w:t xml:space="preserve"> 24.11.2022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buxhetin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vitit</w:t>
      </w:r>
      <w:proofErr w:type="spellEnd"/>
      <w:r w:rsidRPr="001C7E0D">
        <w:rPr>
          <w:color w:val="111111"/>
        </w:rPr>
        <w:t xml:space="preserve"> 2023”</w:t>
      </w:r>
    </w:p>
    <w:p w14:paraId="219C496E" w14:textId="77777777" w:rsidR="001C7E0D" w:rsidRPr="001C7E0D" w:rsidRDefault="001C7E0D" w:rsidP="001C7E0D">
      <w:pPr>
        <w:pStyle w:val="NormalWeb"/>
        <w:shd w:val="clear" w:color="auto" w:fill="FFFFFF"/>
        <w:rPr>
          <w:color w:val="111111"/>
        </w:rPr>
      </w:pPr>
      <w:proofErr w:type="spellStart"/>
      <w:r w:rsidRPr="001C7E0D">
        <w:rPr>
          <w:color w:val="111111"/>
        </w:rPr>
        <w:t>Ligji</w:t>
      </w:r>
      <w:proofErr w:type="spellEnd"/>
      <w:r w:rsidRPr="001C7E0D">
        <w:rPr>
          <w:color w:val="111111"/>
        </w:rPr>
        <w:t xml:space="preserve"> nr. 68/2017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financat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vetëqeverisjes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vendore</w:t>
      </w:r>
      <w:proofErr w:type="spellEnd"/>
      <w:r w:rsidRPr="001C7E0D">
        <w:rPr>
          <w:color w:val="111111"/>
        </w:rPr>
        <w:t>”,</w:t>
      </w:r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Ligji</w:t>
      </w:r>
      <w:proofErr w:type="spellEnd"/>
      <w:r w:rsidRPr="001C7E0D">
        <w:rPr>
          <w:color w:val="111111"/>
        </w:rPr>
        <w:t xml:space="preserve"> nr. 9936, </w:t>
      </w:r>
      <w:proofErr w:type="spellStart"/>
      <w:r w:rsidRPr="001C7E0D">
        <w:rPr>
          <w:color w:val="111111"/>
        </w:rPr>
        <w:t>datë</w:t>
      </w:r>
      <w:proofErr w:type="spellEnd"/>
      <w:r w:rsidRPr="001C7E0D">
        <w:rPr>
          <w:color w:val="111111"/>
        </w:rPr>
        <w:t xml:space="preserve"> 26.06.2008,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menaxhimin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sistemit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buxhetor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Republikën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Shqipërisë</w:t>
      </w:r>
      <w:proofErr w:type="spellEnd"/>
      <w:r w:rsidRPr="001C7E0D">
        <w:rPr>
          <w:color w:val="111111"/>
        </w:rPr>
        <w:t xml:space="preserve">”,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ndryshuar</w:t>
      </w:r>
      <w:proofErr w:type="spellEnd"/>
      <w:r w:rsidRPr="001C7E0D">
        <w:rPr>
          <w:color w:val="111111"/>
        </w:rPr>
        <w:t>,</w:t>
      </w:r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Ligji</w:t>
      </w:r>
      <w:proofErr w:type="spellEnd"/>
      <w:r w:rsidRPr="001C7E0D">
        <w:rPr>
          <w:color w:val="111111"/>
        </w:rPr>
        <w:t xml:space="preserve"> nr. 10296, </w:t>
      </w:r>
      <w:proofErr w:type="spellStart"/>
      <w:r w:rsidRPr="001C7E0D">
        <w:rPr>
          <w:color w:val="111111"/>
        </w:rPr>
        <w:t>datë</w:t>
      </w:r>
      <w:proofErr w:type="spellEnd"/>
      <w:r w:rsidRPr="001C7E0D">
        <w:rPr>
          <w:color w:val="111111"/>
        </w:rPr>
        <w:t xml:space="preserve"> 08.07.2010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menaxhimin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financiar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dhe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kontrollin</w:t>
      </w:r>
      <w:proofErr w:type="spellEnd"/>
      <w:r w:rsidRPr="001C7E0D">
        <w:rPr>
          <w:color w:val="111111"/>
        </w:rPr>
        <w:t xml:space="preserve">”,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ndryshuar</w:t>
      </w:r>
      <w:proofErr w:type="spellEnd"/>
      <w:r w:rsidRPr="001C7E0D">
        <w:rPr>
          <w:color w:val="111111"/>
        </w:rPr>
        <w:t>,</w:t>
      </w:r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Udhëzimi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i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Ministrisë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Financave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dhe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Ekonomisë</w:t>
      </w:r>
      <w:proofErr w:type="spellEnd"/>
      <w:r w:rsidRPr="001C7E0D">
        <w:rPr>
          <w:color w:val="111111"/>
        </w:rPr>
        <w:t xml:space="preserve"> nr. 23 </w:t>
      </w:r>
      <w:proofErr w:type="spellStart"/>
      <w:r w:rsidRPr="001C7E0D">
        <w:rPr>
          <w:color w:val="111111"/>
        </w:rPr>
        <w:t>datë</w:t>
      </w:r>
      <w:proofErr w:type="spellEnd"/>
      <w:r w:rsidRPr="001C7E0D">
        <w:rPr>
          <w:color w:val="111111"/>
        </w:rPr>
        <w:t xml:space="preserve"> 30.07.2018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procedurat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standarte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përgatitjes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programit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buxhetor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afatmesëm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NJQV”,</w:t>
      </w:r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Udhëzimi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i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Ministrisë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Financave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dhe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Ekonomisë</w:t>
      </w:r>
      <w:proofErr w:type="spellEnd"/>
      <w:r w:rsidRPr="001C7E0D">
        <w:rPr>
          <w:color w:val="111111"/>
        </w:rPr>
        <w:t xml:space="preserve"> nr. 9 </w:t>
      </w:r>
      <w:proofErr w:type="spellStart"/>
      <w:r w:rsidRPr="001C7E0D">
        <w:rPr>
          <w:color w:val="111111"/>
        </w:rPr>
        <w:t>datë</w:t>
      </w:r>
      <w:proofErr w:type="spellEnd"/>
      <w:r w:rsidRPr="001C7E0D">
        <w:rPr>
          <w:color w:val="111111"/>
        </w:rPr>
        <w:t xml:space="preserve"> 20.03.2018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procedurat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standarde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zbatimit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buxhetit</w:t>
      </w:r>
      <w:proofErr w:type="spellEnd"/>
      <w:r w:rsidRPr="001C7E0D">
        <w:rPr>
          <w:color w:val="111111"/>
        </w:rPr>
        <w:t>”;</w:t>
      </w:r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Ligiit</w:t>
      </w:r>
      <w:proofErr w:type="spellEnd"/>
      <w:r w:rsidRPr="001C7E0D">
        <w:rPr>
          <w:color w:val="111111"/>
        </w:rPr>
        <w:t xml:space="preserve"> nr,9228, date 29.04.2004, “Per </w:t>
      </w:r>
      <w:proofErr w:type="spellStart"/>
      <w:r w:rsidRPr="001C7E0D">
        <w:rPr>
          <w:color w:val="111111"/>
        </w:rPr>
        <w:t>kontabilitetin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dhe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pasqyrat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financiare</w:t>
      </w:r>
      <w:proofErr w:type="spellEnd"/>
      <w:r w:rsidRPr="001C7E0D">
        <w:rPr>
          <w:color w:val="111111"/>
        </w:rPr>
        <w:t>”,</w:t>
      </w:r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Udhëzim</w:t>
      </w:r>
      <w:proofErr w:type="spellEnd"/>
      <w:r w:rsidRPr="001C7E0D">
        <w:rPr>
          <w:color w:val="111111"/>
        </w:rPr>
        <w:t xml:space="preserve"> nr. 8, </w:t>
      </w:r>
      <w:proofErr w:type="spellStart"/>
      <w:r w:rsidRPr="001C7E0D">
        <w:rPr>
          <w:color w:val="111111"/>
        </w:rPr>
        <w:t>datë</w:t>
      </w:r>
      <w:proofErr w:type="spellEnd"/>
      <w:r w:rsidRPr="001C7E0D">
        <w:rPr>
          <w:color w:val="111111"/>
        </w:rPr>
        <w:t xml:space="preserve"> 9.3.2018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procedurat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përgatitjes</w:t>
      </w:r>
      <w:proofErr w:type="spellEnd"/>
      <w:r w:rsidRPr="001C7E0D">
        <w:rPr>
          <w:color w:val="111111"/>
        </w:rPr>
        <w:t xml:space="preserve">, </w:t>
      </w:r>
      <w:proofErr w:type="spellStart"/>
      <w:r w:rsidRPr="001C7E0D">
        <w:rPr>
          <w:color w:val="111111"/>
        </w:rPr>
        <w:t>paraqitjes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dhe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raportimit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pasqyrave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financiare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vjetore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njësitë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qeverisjes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përgjithshme</w:t>
      </w:r>
      <w:proofErr w:type="spellEnd"/>
      <w:r w:rsidRPr="001C7E0D">
        <w:rPr>
          <w:color w:val="111111"/>
        </w:rPr>
        <w:t>”</w:t>
      </w:r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Udhëzimin</w:t>
      </w:r>
      <w:proofErr w:type="spellEnd"/>
      <w:r w:rsidRPr="001C7E0D">
        <w:rPr>
          <w:color w:val="111111"/>
        </w:rPr>
        <w:t xml:space="preserve"> Nr.30, </w:t>
      </w:r>
      <w:proofErr w:type="spellStart"/>
      <w:r w:rsidRPr="001C7E0D">
        <w:rPr>
          <w:color w:val="111111"/>
        </w:rPr>
        <w:t>datë</w:t>
      </w:r>
      <w:proofErr w:type="spellEnd"/>
      <w:r w:rsidRPr="001C7E0D">
        <w:rPr>
          <w:color w:val="111111"/>
        </w:rPr>
        <w:t xml:space="preserve"> </w:t>
      </w:r>
      <w:proofErr w:type="gramStart"/>
      <w:r w:rsidRPr="001C7E0D">
        <w:rPr>
          <w:color w:val="111111"/>
        </w:rPr>
        <w:t>27.12.2011 ,</w:t>
      </w:r>
      <w:proofErr w:type="gramEnd"/>
      <w:r w:rsidRPr="001C7E0D">
        <w:rPr>
          <w:color w:val="111111"/>
        </w:rPr>
        <w:t xml:space="preserve">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menaxhimin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aktiveve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njësive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qeverisjes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vendore</w:t>
      </w:r>
      <w:proofErr w:type="spellEnd"/>
      <w:r w:rsidRPr="001C7E0D">
        <w:rPr>
          <w:color w:val="111111"/>
        </w:rPr>
        <w:t xml:space="preserve">”, </w:t>
      </w:r>
      <w:proofErr w:type="spellStart"/>
      <w:r w:rsidRPr="001C7E0D">
        <w:rPr>
          <w:color w:val="111111"/>
        </w:rPr>
        <w:t>i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ndryshuar</w:t>
      </w:r>
      <w:proofErr w:type="spellEnd"/>
      <w:r w:rsidRPr="001C7E0D">
        <w:rPr>
          <w:color w:val="111111"/>
        </w:rPr>
        <w:t>;</w:t>
      </w:r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Udhëzimin</w:t>
      </w:r>
      <w:proofErr w:type="spellEnd"/>
      <w:r w:rsidRPr="001C7E0D">
        <w:rPr>
          <w:color w:val="111111"/>
        </w:rPr>
        <w:t xml:space="preserve"> Nr 16, </w:t>
      </w:r>
      <w:proofErr w:type="spellStart"/>
      <w:r w:rsidRPr="001C7E0D">
        <w:rPr>
          <w:color w:val="111111"/>
        </w:rPr>
        <w:t>datë</w:t>
      </w:r>
      <w:proofErr w:type="spellEnd"/>
      <w:r w:rsidRPr="001C7E0D">
        <w:rPr>
          <w:color w:val="111111"/>
        </w:rPr>
        <w:t xml:space="preserve"> 20.07.2016 ” 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përgjegjësitë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koordinatorit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menaxhimit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financiar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dhe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kontrollit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riskut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njësinë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publike</w:t>
      </w:r>
      <w:proofErr w:type="spellEnd"/>
      <w:r w:rsidRPr="001C7E0D">
        <w:rPr>
          <w:color w:val="111111"/>
        </w:rPr>
        <w:t>”;</w:t>
      </w:r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Udhëzim</w:t>
      </w:r>
      <w:proofErr w:type="spellEnd"/>
      <w:r w:rsidRPr="001C7E0D">
        <w:rPr>
          <w:color w:val="111111"/>
        </w:rPr>
        <w:t xml:space="preserve"> Nr.21, date 25.10.2016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nëpunësit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zbatues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gjitha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niveleve</w:t>
      </w:r>
      <w:proofErr w:type="spellEnd"/>
      <w:r w:rsidRPr="001C7E0D">
        <w:rPr>
          <w:color w:val="111111"/>
        </w:rPr>
        <w:t>”.</w:t>
      </w:r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Ligji</w:t>
      </w:r>
      <w:proofErr w:type="spellEnd"/>
      <w:r w:rsidRPr="001C7E0D">
        <w:rPr>
          <w:color w:val="111111"/>
        </w:rPr>
        <w:t xml:space="preserve"> Nr.8743 </w:t>
      </w:r>
      <w:proofErr w:type="spellStart"/>
      <w:r w:rsidRPr="001C7E0D">
        <w:rPr>
          <w:color w:val="111111"/>
        </w:rPr>
        <w:t>datë</w:t>
      </w:r>
      <w:proofErr w:type="spellEnd"/>
      <w:r w:rsidRPr="001C7E0D">
        <w:rPr>
          <w:color w:val="111111"/>
        </w:rPr>
        <w:t>. 22.2.2000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pronat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paluajtshme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shtetit</w:t>
      </w:r>
      <w:proofErr w:type="spellEnd"/>
      <w:r w:rsidRPr="001C7E0D">
        <w:rPr>
          <w:color w:val="111111"/>
        </w:rPr>
        <w:t xml:space="preserve">”,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ndryshuar</w:t>
      </w:r>
      <w:proofErr w:type="spellEnd"/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Ligji</w:t>
      </w:r>
      <w:proofErr w:type="spellEnd"/>
      <w:r w:rsidRPr="001C7E0D">
        <w:rPr>
          <w:color w:val="111111"/>
        </w:rPr>
        <w:t xml:space="preserve"> nr.8744 dt.22.2.2001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transferimin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pronave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paluajtshme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publike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shtetit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njësitë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qeverisjes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vendore</w:t>
      </w:r>
      <w:proofErr w:type="spellEnd"/>
      <w:r w:rsidRPr="001C7E0D">
        <w:rPr>
          <w:color w:val="111111"/>
        </w:rPr>
        <w:t xml:space="preserve">”,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ndryshuar</w:t>
      </w:r>
      <w:proofErr w:type="spellEnd"/>
    </w:p>
    <w:p w14:paraId="03B9D69C" w14:textId="77777777" w:rsidR="001C7E0D" w:rsidRPr="001C7E0D" w:rsidRDefault="001C7E0D" w:rsidP="001C7E0D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1C7E0D">
        <w:rPr>
          <w:color w:val="111111"/>
        </w:rPr>
        <w:t>VKM nr.500,dt.14.8.2001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inventarizimin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pronave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paluajtshme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shtetërore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dhe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transferimin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pronave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njësitë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qeverisjes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vendore</w:t>
      </w:r>
      <w:proofErr w:type="spellEnd"/>
      <w:r w:rsidRPr="001C7E0D">
        <w:rPr>
          <w:color w:val="111111"/>
        </w:rPr>
        <w:t xml:space="preserve">”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ndryshuar</w:t>
      </w:r>
      <w:proofErr w:type="spellEnd"/>
      <w:r w:rsidRPr="001C7E0D">
        <w:rPr>
          <w:color w:val="111111"/>
        </w:rPr>
        <w:br/>
        <w:t>VKM Nr.54, datë.05.02.2014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përcaktimin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kritereve</w:t>
      </w:r>
      <w:proofErr w:type="spellEnd"/>
      <w:r w:rsidRPr="001C7E0D">
        <w:rPr>
          <w:color w:val="111111"/>
        </w:rPr>
        <w:t xml:space="preserve">, </w:t>
      </w:r>
      <w:proofErr w:type="spellStart"/>
      <w:r w:rsidRPr="001C7E0D">
        <w:rPr>
          <w:color w:val="111111"/>
        </w:rPr>
        <w:t>procedurës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dhe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mënyrës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dhënies</w:t>
      </w:r>
      <w:proofErr w:type="spellEnd"/>
      <w:r w:rsidRPr="001C7E0D">
        <w:rPr>
          <w:color w:val="111111"/>
        </w:rPr>
        <w:t xml:space="preserve"> me </w:t>
      </w:r>
      <w:proofErr w:type="spellStart"/>
      <w:r w:rsidRPr="001C7E0D">
        <w:rPr>
          <w:color w:val="111111"/>
        </w:rPr>
        <w:t>qira</w:t>
      </w:r>
      <w:proofErr w:type="spellEnd"/>
      <w:r w:rsidRPr="001C7E0D">
        <w:rPr>
          <w:color w:val="111111"/>
        </w:rPr>
        <w:t xml:space="preserve">, </w:t>
      </w:r>
      <w:proofErr w:type="spellStart"/>
      <w:r w:rsidRPr="001C7E0D">
        <w:rPr>
          <w:color w:val="111111"/>
        </w:rPr>
        <w:t>enfiteozë</w:t>
      </w:r>
      <w:proofErr w:type="spellEnd"/>
      <w:r w:rsidRPr="001C7E0D">
        <w:rPr>
          <w:color w:val="111111"/>
        </w:rPr>
        <w:t xml:space="preserve"> apo </w:t>
      </w:r>
      <w:proofErr w:type="spellStart"/>
      <w:r w:rsidRPr="001C7E0D">
        <w:rPr>
          <w:color w:val="111111"/>
        </w:rPr>
        <w:t>kontrata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tjera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pasurisë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shtetërore</w:t>
      </w:r>
      <w:proofErr w:type="spellEnd"/>
      <w:r w:rsidRPr="001C7E0D">
        <w:rPr>
          <w:color w:val="111111"/>
        </w:rPr>
        <w:t xml:space="preserve">”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ndryshuar</w:t>
      </w:r>
      <w:proofErr w:type="spellEnd"/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Ligji</w:t>
      </w:r>
      <w:proofErr w:type="spellEnd"/>
      <w:r w:rsidRPr="001C7E0D">
        <w:rPr>
          <w:color w:val="111111"/>
        </w:rPr>
        <w:t xml:space="preserve"> Nr.33/2012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regjistrimin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pasurive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paluajtshme</w:t>
      </w:r>
      <w:proofErr w:type="spellEnd"/>
      <w:r w:rsidRPr="001C7E0D">
        <w:rPr>
          <w:color w:val="111111"/>
        </w:rPr>
        <w:t xml:space="preserve">”,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ndryshuar</w:t>
      </w:r>
      <w:proofErr w:type="spellEnd"/>
      <w:r w:rsidRPr="001C7E0D">
        <w:rPr>
          <w:color w:val="111111"/>
        </w:rPr>
        <w:br/>
        <w:t xml:space="preserve">VKM Nr.745,datë 24.10.2012″Për </w:t>
      </w:r>
      <w:proofErr w:type="spellStart"/>
      <w:r w:rsidRPr="001C7E0D">
        <w:rPr>
          <w:color w:val="111111"/>
        </w:rPr>
        <w:t>proçedurën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regjistrimit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pasurive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paluajtshme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cilat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zotërohen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dokumente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ligjshme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pronësie</w:t>
      </w:r>
      <w:proofErr w:type="spellEnd"/>
      <w:r w:rsidRPr="001C7E0D">
        <w:rPr>
          <w:color w:val="111111"/>
        </w:rPr>
        <w:t xml:space="preserve"> por </w:t>
      </w:r>
      <w:proofErr w:type="spellStart"/>
      <w:r w:rsidRPr="001C7E0D">
        <w:rPr>
          <w:color w:val="111111"/>
        </w:rPr>
        <w:t>nuk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kanë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përcaktuar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sipërfaqen</w:t>
      </w:r>
      <w:proofErr w:type="spellEnd"/>
      <w:r w:rsidRPr="001C7E0D">
        <w:rPr>
          <w:color w:val="111111"/>
        </w:rPr>
        <w:t>”</w:t>
      </w:r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Ligji</w:t>
      </w:r>
      <w:proofErr w:type="spellEnd"/>
      <w:r w:rsidRPr="001C7E0D">
        <w:rPr>
          <w:color w:val="111111"/>
        </w:rPr>
        <w:t xml:space="preserve"> Nr 9482, </w:t>
      </w:r>
      <w:proofErr w:type="spellStart"/>
      <w:r w:rsidRPr="001C7E0D">
        <w:rPr>
          <w:color w:val="111111"/>
        </w:rPr>
        <w:t>datë</w:t>
      </w:r>
      <w:proofErr w:type="spellEnd"/>
      <w:r w:rsidRPr="001C7E0D">
        <w:rPr>
          <w:color w:val="111111"/>
        </w:rPr>
        <w:t xml:space="preserve"> 03.04.2006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legalizimin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urbanizimin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dhe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integrimin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ndërtim</w:t>
      </w:r>
      <w:proofErr w:type="spellEnd"/>
      <w:r w:rsidRPr="001C7E0D">
        <w:rPr>
          <w:color w:val="111111"/>
        </w:rPr>
        <w:t xml:space="preserve"> e pa </w:t>
      </w:r>
      <w:proofErr w:type="spellStart"/>
      <w:r w:rsidRPr="001C7E0D">
        <w:rPr>
          <w:color w:val="111111"/>
        </w:rPr>
        <w:t>leje</w:t>
      </w:r>
      <w:proofErr w:type="spellEnd"/>
      <w:r w:rsidRPr="001C7E0D">
        <w:rPr>
          <w:color w:val="111111"/>
        </w:rPr>
        <w:t xml:space="preserve">”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ndryshuar</w:t>
      </w:r>
      <w:proofErr w:type="spellEnd"/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Ligji</w:t>
      </w:r>
      <w:proofErr w:type="spellEnd"/>
      <w:r w:rsidRPr="001C7E0D">
        <w:rPr>
          <w:color w:val="111111"/>
        </w:rPr>
        <w:t xml:space="preserve"> Nr. 9901 datë.14.04.2008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shoqëritë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tregtare</w:t>
      </w:r>
      <w:proofErr w:type="spellEnd"/>
      <w:r w:rsidRPr="001C7E0D">
        <w:rPr>
          <w:color w:val="111111"/>
        </w:rPr>
        <w:t xml:space="preserve">”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ndryshuar</w:t>
      </w:r>
      <w:proofErr w:type="spellEnd"/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lastRenderedPageBreak/>
        <w:t>Ligji</w:t>
      </w:r>
      <w:proofErr w:type="spellEnd"/>
      <w:r w:rsidRPr="001C7E0D">
        <w:rPr>
          <w:color w:val="111111"/>
        </w:rPr>
        <w:t xml:space="preserve"> Nr.9874 datë.14.02.2008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Ankandin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Publik</w:t>
      </w:r>
      <w:proofErr w:type="spellEnd"/>
      <w:r w:rsidRPr="001C7E0D">
        <w:rPr>
          <w:color w:val="111111"/>
        </w:rPr>
        <w:t xml:space="preserve">”,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ndryshuar</w:t>
      </w:r>
      <w:proofErr w:type="spellEnd"/>
      <w:r w:rsidRPr="001C7E0D">
        <w:rPr>
          <w:color w:val="111111"/>
        </w:rPr>
        <w:br/>
        <w:t xml:space="preserve">VKM nr. 1719, </w:t>
      </w:r>
      <w:proofErr w:type="spellStart"/>
      <w:r w:rsidRPr="001C7E0D">
        <w:rPr>
          <w:color w:val="111111"/>
        </w:rPr>
        <w:t>datë</w:t>
      </w:r>
      <w:proofErr w:type="spellEnd"/>
      <w:r w:rsidRPr="001C7E0D">
        <w:rPr>
          <w:color w:val="111111"/>
        </w:rPr>
        <w:t xml:space="preserve"> 17.12.2008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miratimin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rregullave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Ankandit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Publik</w:t>
      </w:r>
      <w:proofErr w:type="spellEnd"/>
      <w:r w:rsidRPr="001C7E0D">
        <w:rPr>
          <w:color w:val="111111"/>
        </w:rPr>
        <w:t xml:space="preserve">”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ndryshuar</w:t>
      </w:r>
      <w:proofErr w:type="spellEnd"/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Ligji</w:t>
      </w:r>
      <w:proofErr w:type="spellEnd"/>
      <w:r w:rsidRPr="001C7E0D">
        <w:rPr>
          <w:color w:val="111111"/>
        </w:rPr>
        <w:t xml:space="preserve"> Nr.10296 </w:t>
      </w:r>
      <w:proofErr w:type="spellStart"/>
      <w:r w:rsidRPr="001C7E0D">
        <w:rPr>
          <w:color w:val="111111"/>
        </w:rPr>
        <w:t>datë</w:t>
      </w:r>
      <w:proofErr w:type="spellEnd"/>
      <w:r w:rsidRPr="001C7E0D">
        <w:rPr>
          <w:color w:val="111111"/>
        </w:rPr>
        <w:t xml:space="preserve">. 08.07.2010″Për </w:t>
      </w:r>
      <w:proofErr w:type="spellStart"/>
      <w:r w:rsidRPr="001C7E0D">
        <w:rPr>
          <w:color w:val="111111"/>
        </w:rPr>
        <w:t>Menaxhimin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financiar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dhe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kontrollin</w:t>
      </w:r>
      <w:proofErr w:type="spellEnd"/>
      <w:r w:rsidRPr="001C7E0D">
        <w:rPr>
          <w:color w:val="111111"/>
        </w:rPr>
        <w:t xml:space="preserve">”,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ndryshuar</w:t>
      </w:r>
      <w:proofErr w:type="spellEnd"/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Ligji</w:t>
      </w:r>
      <w:proofErr w:type="spellEnd"/>
      <w:r w:rsidRPr="001C7E0D">
        <w:rPr>
          <w:color w:val="111111"/>
        </w:rPr>
        <w:t xml:space="preserve"> Nr. 9936 </w:t>
      </w:r>
      <w:proofErr w:type="spellStart"/>
      <w:r w:rsidRPr="001C7E0D">
        <w:rPr>
          <w:color w:val="111111"/>
        </w:rPr>
        <w:t>datë</w:t>
      </w:r>
      <w:proofErr w:type="spellEnd"/>
      <w:r w:rsidRPr="001C7E0D">
        <w:rPr>
          <w:color w:val="111111"/>
        </w:rPr>
        <w:t>. 26.06.2008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Menaxhimin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Sistemit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Buxhetor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në</w:t>
      </w:r>
      <w:proofErr w:type="spellEnd"/>
      <w:r w:rsidRPr="001C7E0D">
        <w:rPr>
          <w:color w:val="111111"/>
        </w:rPr>
        <w:t xml:space="preserve"> </w:t>
      </w:r>
      <w:proofErr w:type="spellStart"/>
      <w:proofErr w:type="gramStart"/>
      <w:r w:rsidRPr="001C7E0D">
        <w:rPr>
          <w:color w:val="111111"/>
        </w:rPr>
        <w:t>R.Sh</w:t>
      </w:r>
      <w:proofErr w:type="spellEnd"/>
      <w:proofErr w:type="gramEnd"/>
      <w:r w:rsidRPr="001C7E0D">
        <w:rPr>
          <w:color w:val="111111"/>
        </w:rPr>
        <w:t xml:space="preserve">”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ndryshuar</w:t>
      </w:r>
      <w:proofErr w:type="spellEnd"/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Ligji</w:t>
      </w:r>
      <w:proofErr w:type="spellEnd"/>
      <w:r w:rsidRPr="001C7E0D">
        <w:rPr>
          <w:color w:val="111111"/>
        </w:rPr>
        <w:t xml:space="preserve"> 109/2017 ” 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buxhetin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vitit</w:t>
      </w:r>
      <w:proofErr w:type="spellEnd"/>
      <w:r w:rsidRPr="001C7E0D">
        <w:rPr>
          <w:color w:val="111111"/>
        </w:rPr>
        <w:t xml:space="preserve"> 2018″.</w:t>
      </w:r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Udhëzim</w:t>
      </w:r>
      <w:proofErr w:type="spellEnd"/>
      <w:r w:rsidRPr="001C7E0D">
        <w:rPr>
          <w:color w:val="111111"/>
        </w:rPr>
        <w:t xml:space="preserve"> nr. 30, </w:t>
      </w:r>
      <w:proofErr w:type="spellStart"/>
      <w:r w:rsidRPr="001C7E0D">
        <w:rPr>
          <w:color w:val="111111"/>
        </w:rPr>
        <w:t>datë</w:t>
      </w:r>
      <w:proofErr w:type="spellEnd"/>
      <w:r w:rsidRPr="001C7E0D">
        <w:rPr>
          <w:color w:val="111111"/>
        </w:rPr>
        <w:t xml:space="preserve"> </w:t>
      </w:r>
      <w:proofErr w:type="gramStart"/>
      <w:r w:rsidRPr="001C7E0D">
        <w:rPr>
          <w:color w:val="111111"/>
        </w:rPr>
        <w:t>27.12.2011 ”</w:t>
      </w:r>
      <w:proofErr w:type="gram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menaxhimin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aktiveve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njësitë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sektorit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publik</w:t>
      </w:r>
      <w:proofErr w:type="spellEnd"/>
      <w:r w:rsidRPr="001C7E0D">
        <w:rPr>
          <w:color w:val="111111"/>
        </w:rPr>
        <w:t xml:space="preserve">”,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ndryshuar</w:t>
      </w:r>
      <w:proofErr w:type="spellEnd"/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Ligji</w:t>
      </w:r>
      <w:proofErr w:type="spellEnd"/>
      <w:r w:rsidRPr="001C7E0D">
        <w:rPr>
          <w:color w:val="111111"/>
        </w:rPr>
        <w:t xml:space="preserve"> Nr.8561 </w:t>
      </w:r>
      <w:proofErr w:type="spellStart"/>
      <w:r w:rsidRPr="001C7E0D">
        <w:rPr>
          <w:color w:val="111111"/>
        </w:rPr>
        <w:t>datë</w:t>
      </w:r>
      <w:proofErr w:type="spellEnd"/>
      <w:r w:rsidRPr="001C7E0D">
        <w:rPr>
          <w:color w:val="111111"/>
        </w:rPr>
        <w:t>. 22.12.1999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shpronsimet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dhe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marrjen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përdorim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përkohshëm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pasurise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pronë</w:t>
      </w:r>
      <w:proofErr w:type="spellEnd"/>
      <w:r w:rsidRPr="001C7E0D">
        <w:rPr>
          <w:color w:val="111111"/>
        </w:rPr>
        <w:t xml:space="preserve"> private 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interes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publik</w:t>
      </w:r>
      <w:proofErr w:type="spellEnd"/>
      <w:r w:rsidRPr="001C7E0D">
        <w:rPr>
          <w:color w:val="111111"/>
        </w:rPr>
        <w:t xml:space="preserve">”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ndryshuar</w:t>
      </w:r>
      <w:proofErr w:type="spellEnd"/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Ligji</w:t>
      </w:r>
      <w:proofErr w:type="spellEnd"/>
      <w:r w:rsidRPr="001C7E0D">
        <w:rPr>
          <w:color w:val="111111"/>
        </w:rPr>
        <w:t xml:space="preserve"> Nr.</w:t>
      </w:r>
      <w:proofErr w:type="gramStart"/>
      <w:r w:rsidRPr="001C7E0D">
        <w:rPr>
          <w:color w:val="111111"/>
        </w:rPr>
        <w:t>7652,datë</w:t>
      </w:r>
      <w:proofErr w:type="gramEnd"/>
      <w:r w:rsidRPr="001C7E0D">
        <w:rPr>
          <w:color w:val="111111"/>
        </w:rPr>
        <w:t xml:space="preserve"> 23.12.1992,”Për </w:t>
      </w:r>
      <w:proofErr w:type="spellStart"/>
      <w:r w:rsidRPr="001C7E0D">
        <w:rPr>
          <w:color w:val="111111"/>
        </w:rPr>
        <w:t>privatizimin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banesave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shtetërore</w:t>
      </w:r>
      <w:proofErr w:type="spellEnd"/>
      <w:r w:rsidRPr="001C7E0D">
        <w:rPr>
          <w:color w:val="111111"/>
        </w:rPr>
        <w:t xml:space="preserve">”,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ndryshuar</w:t>
      </w:r>
      <w:proofErr w:type="spellEnd"/>
      <w:r w:rsidRPr="001C7E0D">
        <w:rPr>
          <w:color w:val="111111"/>
        </w:rPr>
        <w:br/>
        <w:t xml:space="preserve">VKM Nr. 97. </w:t>
      </w:r>
      <w:proofErr w:type="spellStart"/>
      <w:r w:rsidRPr="001C7E0D">
        <w:rPr>
          <w:color w:val="111111"/>
        </w:rPr>
        <w:t>Datë</w:t>
      </w:r>
      <w:proofErr w:type="spellEnd"/>
      <w:r w:rsidRPr="001C7E0D">
        <w:rPr>
          <w:color w:val="111111"/>
        </w:rPr>
        <w:t xml:space="preserve"> 03.02.2008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proçedurat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privatizimit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banesave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objekt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i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ligjit</w:t>
      </w:r>
      <w:proofErr w:type="spellEnd"/>
      <w:r w:rsidRPr="001C7E0D">
        <w:rPr>
          <w:color w:val="111111"/>
        </w:rPr>
        <w:t xml:space="preserve"> 7652, </w:t>
      </w:r>
      <w:proofErr w:type="spellStart"/>
      <w:r w:rsidRPr="001C7E0D">
        <w:rPr>
          <w:color w:val="111111"/>
        </w:rPr>
        <w:t>datë</w:t>
      </w:r>
      <w:proofErr w:type="spellEnd"/>
      <w:r w:rsidRPr="001C7E0D">
        <w:rPr>
          <w:color w:val="111111"/>
        </w:rPr>
        <w:t xml:space="preserve"> 23. 12.1992,”Për </w:t>
      </w:r>
      <w:proofErr w:type="spellStart"/>
      <w:r w:rsidRPr="001C7E0D">
        <w:rPr>
          <w:color w:val="111111"/>
        </w:rPr>
        <w:t>privatizimin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banesave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shtetërore</w:t>
      </w:r>
      <w:proofErr w:type="spellEnd"/>
      <w:r w:rsidRPr="001C7E0D">
        <w:rPr>
          <w:color w:val="111111"/>
        </w:rPr>
        <w:t xml:space="preserve">” </w:t>
      </w:r>
      <w:proofErr w:type="spellStart"/>
      <w:r w:rsidRPr="001C7E0D">
        <w:rPr>
          <w:color w:val="111111"/>
        </w:rPr>
        <w:t>dhe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ligjit</w:t>
      </w:r>
      <w:proofErr w:type="spellEnd"/>
      <w:r w:rsidRPr="001C7E0D">
        <w:rPr>
          <w:color w:val="111111"/>
        </w:rPr>
        <w:t xml:space="preserve"> 9321, </w:t>
      </w:r>
      <w:proofErr w:type="spellStart"/>
      <w:r w:rsidRPr="001C7E0D">
        <w:rPr>
          <w:color w:val="111111"/>
        </w:rPr>
        <w:t>datë</w:t>
      </w:r>
      <w:proofErr w:type="spellEnd"/>
      <w:r w:rsidRPr="001C7E0D">
        <w:rPr>
          <w:color w:val="111111"/>
        </w:rPr>
        <w:t xml:space="preserve"> 25.11.2004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privatizimin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banesave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dhe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objekteve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kthyera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banesa</w:t>
      </w:r>
      <w:proofErr w:type="spellEnd"/>
      <w:r w:rsidRPr="001C7E0D">
        <w:rPr>
          <w:color w:val="111111"/>
        </w:rPr>
        <w:t xml:space="preserve"> me </w:t>
      </w:r>
      <w:proofErr w:type="spellStart"/>
      <w:r w:rsidRPr="001C7E0D">
        <w:rPr>
          <w:color w:val="111111"/>
        </w:rPr>
        <w:t>fondet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shoqërive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dhe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ndërmarrjeve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shtetërore</w:t>
      </w:r>
      <w:proofErr w:type="spellEnd"/>
      <w:r w:rsidRPr="001C7E0D">
        <w:rPr>
          <w:color w:val="111111"/>
        </w:rPr>
        <w:t>”.</w:t>
      </w:r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Ligji</w:t>
      </w:r>
      <w:proofErr w:type="spellEnd"/>
      <w:r w:rsidRPr="001C7E0D">
        <w:rPr>
          <w:color w:val="111111"/>
        </w:rPr>
        <w:t xml:space="preserve"> Nr 9975 </w:t>
      </w:r>
      <w:proofErr w:type="spellStart"/>
      <w:r w:rsidRPr="001C7E0D">
        <w:rPr>
          <w:color w:val="111111"/>
        </w:rPr>
        <w:t>datë</w:t>
      </w:r>
      <w:proofErr w:type="spellEnd"/>
      <w:r w:rsidRPr="001C7E0D">
        <w:rPr>
          <w:color w:val="111111"/>
        </w:rPr>
        <w:t xml:space="preserve"> 28.07.2008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taksat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kombëtare</w:t>
      </w:r>
      <w:proofErr w:type="spellEnd"/>
      <w:r w:rsidRPr="001C7E0D">
        <w:rPr>
          <w:color w:val="111111"/>
        </w:rPr>
        <w:t xml:space="preserve">”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ndryshuar</w:t>
      </w:r>
      <w:proofErr w:type="spellEnd"/>
      <w:r w:rsidRPr="001C7E0D">
        <w:rPr>
          <w:color w:val="111111"/>
        </w:rPr>
        <w:br/>
      </w:r>
      <w:proofErr w:type="spellStart"/>
      <w:r w:rsidRPr="001C7E0D">
        <w:rPr>
          <w:color w:val="111111"/>
        </w:rPr>
        <w:t>Ligji</w:t>
      </w:r>
      <w:proofErr w:type="spellEnd"/>
      <w:r w:rsidRPr="001C7E0D">
        <w:rPr>
          <w:color w:val="111111"/>
        </w:rPr>
        <w:t xml:space="preserve"> 9632, date 30.10.2006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sistemin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taksave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vendore</w:t>
      </w:r>
      <w:proofErr w:type="spellEnd"/>
      <w:r w:rsidRPr="001C7E0D">
        <w:rPr>
          <w:color w:val="111111"/>
        </w:rPr>
        <w:t xml:space="preserve">”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ndryshuar</w:t>
      </w:r>
      <w:proofErr w:type="spellEnd"/>
      <w:r w:rsidRPr="001C7E0D">
        <w:rPr>
          <w:color w:val="111111"/>
        </w:rPr>
        <w:br/>
        <w:t>Udhëzim,Nr.33/2014 “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përcaktimin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tarifës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Shërbimit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për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veprime</w:t>
      </w:r>
      <w:proofErr w:type="spellEnd"/>
      <w:r w:rsidRPr="001C7E0D">
        <w:rPr>
          <w:color w:val="111111"/>
        </w:rPr>
        <w:t xml:space="preserve"> e </w:t>
      </w:r>
      <w:proofErr w:type="spellStart"/>
      <w:r w:rsidRPr="001C7E0D">
        <w:rPr>
          <w:color w:val="111111"/>
        </w:rPr>
        <w:t>shërbime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të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administratës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gjyqësore</w:t>
      </w:r>
      <w:proofErr w:type="spellEnd"/>
      <w:r w:rsidRPr="001C7E0D">
        <w:rPr>
          <w:color w:val="111111"/>
        </w:rPr>
        <w:t xml:space="preserve"> , </w:t>
      </w:r>
      <w:proofErr w:type="spellStart"/>
      <w:r w:rsidRPr="001C7E0D">
        <w:rPr>
          <w:color w:val="111111"/>
        </w:rPr>
        <w:t>Ministrisë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Drejtësisë</w:t>
      </w:r>
      <w:proofErr w:type="spellEnd"/>
      <w:r w:rsidRPr="001C7E0D">
        <w:rPr>
          <w:color w:val="111111"/>
        </w:rPr>
        <w:t xml:space="preserve">, </w:t>
      </w:r>
      <w:proofErr w:type="spellStart"/>
      <w:r w:rsidRPr="001C7E0D">
        <w:rPr>
          <w:color w:val="111111"/>
        </w:rPr>
        <w:t>Shërbimit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përmbarimor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shtetëror</w:t>
      </w:r>
      <w:proofErr w:type="spellEnd"/>
      <w:r w:rsidRPr="001C7E0D">
        <w:rPr>
          <w:color w:val="111111"/>
        </w:rPr>
        <w:t xml:space="preserve">, </w:t>
      </w:r>
      <w:proofErr w:type="spellStart"/>
      <w:r w:rsidRPr="001C7E0D">
        <w:rPr>
          <w:color w:val="111111"/>
        </w:rPr>
        <w:t>Prokurorisë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dhe</w:t>
      </w:r>
      <w:proofErr w:type="spellEnd"/>
      <w:r w:rsidRPr="001C7E0D">
        <w:rPr>
          <w:color w:val="111111"/>
        </w:rPr>
        <w:t xml:space="preserve"> </w:t>
      </w:r>
      <w:proofErr w:type="spellStart"/>
      <w:r w:rsidRPr="001C7E0D">
        <w:rPr>
          <w:color w:val="111111"/>
        </w:rPr>
        <w:t>Noterisë</w:t>
      </w:r>
      <w:proofErr w:type="spellEnd"/>
      <w:r w:rsidRPr="001C7E0D">
        <w:rPr>
          <w:color w:val="111111"/>
        </w:rPr>
        <w:t>”.</w:t>
      </w:r>
    </w:p>
    <w:p w14:paraId="5AED665C" w14:textId="77777777" w:rsidR="001C7E0D" w:rsidRPr="001C7E0D" w:rsidRDefault="001C7E0D" w:rsidP="001C7E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7E0D" w:rsidRPr="001C7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C048E"/>
    <w:multiLevelType w:val="multilevel"/>
    <w:tmpl w:val="DD10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0D"/>
    <w:rsid w:val="001C7E0D"/>
    <w:rsid w:val="00236A9A"/>
    <w:rsid w:val="0062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7BEAE"/>
  <w15:chartTrackingRefBased/>
  <w15:docId w15:val="{5DE7380F-3CAD-4A22-B2C7-E6DD2D3A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E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2025-09-04T09:48:00Z</dcterms:created>
  <dcterms:modified xsi:type="dcterms:W3CDTF">2025-09-04T10:15:00Z</dcterms:modified>
</cp:coreProperties>
</file>